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E1" w:rsidRPr="000D383E" w:rsidRDefault="0071016D">
      <w:pPr>
        <w:rPr>
          <w:rFonts w:ascii="標楷體" w:eastAsia="標楷體" w:hAnsi="標楷體"/>
          <w:sz w:val="40"/>
          <w:szCs w:val="40"/>
        </w:rPr>
      </w:pPr>
      <w:r w:rsidRPr="000D383E">
        <w:rPr>
          <w:rFonts w:ascii="標楷體" w:eastAsia="標楷體" w:hAnsi="標楷體" w:hint="eastAsia"/>
          <w:sz w:val="40"/>
          <w:szCs w:val="40"/>
        </w:rPr>
        <w:t>108</w:t>
      </w:r>
      <w:r w:rsidR="006F634A">
        <w:rPr>
          <w:rFonts w:ascii="標楷體" w:eastAsia="標楷體" w:hAnsi="標楷體" w:hint="eastAsia"/>
          <w:sz w:val="40"/>
          <w:szCs w:val="40"/>
        </w:rPr>
        <w:t>至109</w:t>
      </w:r>
      <w:r w:rsidRPr="000D383E">
        <w:rPr>
          <w:rFonts w:ascii="標楷體" w:eastAsia="標楷體" w:hAnsi="標楷體" w:hint="eastAsia"/>
          <w:sz w:val="40"/>
          <w:szCs w:val="40"/>
        </w:rPr>
        <w:t>年度校園無障礙</w:t>
      </w:r>
      <w:r w:rsidR="00A5565D" w:rsidRPr="000D383E">
        <w:rPr>
          <w:rFonts w:ascii="標楷體" w:eastAsia="標楷體" w:hAnsi="標楷體" w:hint="eastAsia"/>
          <w:sz w:val="40"/>
          <w:szCs w:val="40"/>
        </w:rPr>
        <w:t>環境</w:t>
      </w:r>
      <w:r w:rsidRPr="000D383E">
        <w:rPr>
          <w:rFonts w:ascii="標楷體" w:eastAsia="標楷體" w:hAnsi="標楷體" w:hint="eastAsia"/>
          <w:sz w:val="40"/>
          <w:szCs w:val="40"/>
        </w:rPr>
        <w:t>改善</w:t>
      </w:r>
      <w:r w:rsidR="00A5565D" w:rsidRPr="000D383E">
        <w:rPr>
          <w:rFonts w:ascii="標楷體" w:eastAsia="標楷體" w:hAnsi="標楷體" w:hint="eastAsia"/>
          <w:sz w:val="40"/>
          <w:szCs w:val="40"/>
        </w:rPr>
        <w:t>實地</w:t>
      </w:r>
      <w:r w:rsidRPr="000D383E">
        <w:rPr>
          <w:rFonts w:ascii="標楷體" w:eastAsia="標楷體" w:hAnsi="標楷體" w:hint="eastAsia"/>
          <w:sz w:val="40"/>
          <w:szCs w:val="40"/>
        </w:rPr>
        <w:t>勘檢計畫</w:t>
      </w:r>
    </w:p>
    <w:p w:rsidR="0071016D" w:rsidRDefault="0071016D"/>
    <w:p w:rsidR="0071016D" w:rsidRPr="0071016D" w:rsidRDefault="0071016D" w:rsidP="0071016D">
      <w:pPr>
        <w:numPr>
          <w:ilvl w:val="0"/>
          <w:numId w:val="1"/>
        </w:numPr>
        <w:ind w:left="567" w:hanging="567"/>
        <w:rPr>
          <w:rFonts w:ascii="Times New Roman" w:eastAsia="標楷體" w:hAnsi="Times New Roman" w:cs="Times New Roman"/>
          <w:color w:val="000000"/>
          <w:sz w:val="28"/>
          <w:szCs w:val="28"/>
        </w:rPr>
      </w:pPr>
      <w:r w:rsidRPr="0071016D">
        <w:rPr>
          <w:rFonts w:ascii="Times New Roman" w:eastAsia="標楷體" w:hAnsi="Times New Roman" w:cs="Times New Roman"/>
          <w:color w:val="000000"/>
          <w:sz w:val="28"/>
          <w:szCs w:val="28"/>
        </w:rPr>
        <w:t>依據</w:t>
      </w:r>
    </w:p>
    <w:p w:rsidR="006530EF" w:rsidRPr="006530EF" w:rsidRDefault="0071016D" w:rsidP="006530EF">
      <w:pPr>
        <w:pStyle w:val="a3"/>
        <w:numPr>
          <w:ilvl w:val="0"/>
          <w:numId w:val="2"/>
        </w:numPr>
        <w:autoSpaceDE w:val="0"/>
        <w:autoSpaceDN w:val="0"/>
        <w:adjustRightInd w:val="0"/>
        <w:spacing w:line="400" w:lineRule="exact"/>
        <w:ind w:leftChars="0"/>
        <w:rPr>
          <w:rFonts w:ascii="標楷體" w:eastAsia="標楷體" w:hAnsi="標楷體" w:cs="DFKaiShu-SB-Estd-BF"/>
          <w:kern w:val="0"/>
          <w:sz w:val="28"/>
          <w:szCs w:val="28"/>
        </w:rPr>
      </w:pPr>
      <w:r w:rsidRPr="006530EF">
        <w:rPr>
          <w:rFonts w:ascii="標楷體" w:eastAsia="標楷體" w:hAnsi="標楷體" w:cs="Arial"/>
          <w:color w:val="333333"/>
          <w:spacing w:val="10"/>
          <w:sz w:val="28"/>
          <w:szCs w:val="28"/>
          <w:shd w:val="clear" w:color="auto" w:fill="FFFFFF"/>
        </w:rPr>
        <w:t>內政部101</w:t>
      </w:r>
      <w:r w:rsidRPr="006530EF">
        <w:rPr>
          <w:rFonts w:ascii="標楷體" w:eastAsia="標楷體" w:hAnsi="標楷體" w:cs="Arial" w:hint="eastAsia"/>
          <w:color w:val="333333"/>
          <w:spacing w:val="10"/>
          <w:sz w:val="28"/>
          <w:szCs w:val="28"/>
          <w:shd w:val="clear" w:color="auto" w:fill="FFFFFF"/>
        </w:rPr>
        <w:t>年</w:t>
      </w:r>
      <w:r w:rsidRPr="006530EF">
        <w:rPr>
          <w:rFonts w:ascii="標楷體" w:eastAsia="標楷體" w:hAnsi="標楷體" w:cs="Arial"/>
          <w:color w:val="333333"/>
          <w:spacing w:val="10"/>
          <w:sz w:val="28"/>
          <w:szCs w:val="28"/>
          <w:shd w:val="clear" w:color="auto" w:fill="FFFFFF"/>
        </w:rPr>
        <w:t>11</w:t>
      </w:r>
      <w:r w:rsidRPr="006530EF">
        <w:rPr>
          <w:rFonts w:ascii="標楷體" w:eastAsia="標楷體" w:hAnsi="標楷體" w:cs="Arial" w:hint="eastAsia"/>
          <w:color w:val="333333"/>
          <w:spacing w:val="10"/>
          <w:sz w:val="28"/>
          <w:szCs w:val="28"/>
          <w:shd w:val="clear" w:color="auto" w:fill="FFFFFF"/>
        </w:rPr>
        <w:t>年</w:t>
      </w:r>
      <w:r w:rsidRPr="006530EF">
        <w:rPr>
          <w:rFonts w:ascii="標楷體" w:eastAsia="標楷體" w:hAnsi="標楷體" w:cs="Arial"/>
          <w:color w:val="333333"/>
          <w:spacing w:val="10"/>
          <w:sz w:val="28"/>
          <w:szCs w:val="28"/>
          <w:shd w:val="clear" w:color="auto" w:fill="FFFFFF"/>
        </w:rPr>
        <w:t>16</w:t>
      </w:r>
      <w:r w:rsidRPr="006530EF">
        <w:rPr>
          <w:rFonts w:ascii="標楷體" w:eastAsia="標楷體" w:hAnsi="標楷體" w:cs="Arial" w:hint="eastAsia"/>
          <w:color w:val="333333"/>
          <w:spacing w:val="10"/>
          <w:sz w:val="28"/>
          <w:szCs w:val="28"/>
          <w:shd w:val="clear" w:color="auto" w:fill="FFFFFF"/>
        </w:rPr>
        <w:t>日</w:t>
      </w:r>
      <w:r w:rsidRPr="006530EF">
        <w:rPr>
          <w:rFonts w:ascii="標楷體" w:eastAsia="標楷體" w:hAnsi="標楷體" w:cs="Arial"/>
          <w:color w:val="333333"/>
          <w:spacing w:val="10"/>
          <w:sz w:val="28"/>
          <w:szCs w:val="28"/>
          <w:shd w:val="clear" w:color="auto" w:fill="FFFFFF"/>
        </w:rPr>
        <w:t>台內營字第1010810415號令修正</w:t>
      </w:r>
      <w:r w:rsidRPr="006530EF">
        <w:rPr>
          <w:rFonts w:ascii="標楷體" w:eastAsia="標楷體" w:hAnsi="標楷體" w:cs="Arial" w:hint="eastAsia"/>
          <w:color w:val="333333"/>
          <w:spacing w:val="10"/>
          <w:sz w:val="28"/>
          <w:szCs w:val="28"/>
          <w:shd w:val="clear" w:color="auto" w:fill="FFFFFF"/>
        </w:rPr>
        <w:t>「</w:t>
      </w:r>
      <w:r w:rsidRPr="006530EF">
        <w:rPr>
          <w:rFonts w:ascii="標楷體" w:eastAsia="標楷體" w:hAnsi="標楷體" w:cs="DFKaiShu-SB-Estd-BF" w:hint="eastAsia"/>
          <w:kern w:val="0"/>
          <w:sz w:val="28"/>
          <w:szCs w:val="28"/>
        </w:rPr>
        <w:t>既有公共建築物</w:t>
      </w:r>
    </w:p>
    <w:p w:rsidR="0071016D" w:rsidRPr="006530EF" w:rsidRDefault="0071016D" w:rsidP="006530EF">
      <w:pPr>
        <w:pStyle w:val="a3"/>
        <w:autoSpaceDE w:val="0"/>
        <w:autoSpaceDN w:val="0"/>
        <w:adjustRightInd w:val="0"/>
        <w:spacing w:line="400" w:lineRule="exact"/>
        <w:ind w:leftChars="0" w:left="1080"/>
        <w:rPr>
          <w:rFonts w:ascii="標楷體" w:eastAsia="標楷體" w:hAnsi="標楷體" w:cs="Times New Roman"/>
          <w:color w:val="000000"/>
          <w:sz w:val="28"/>
          <w:szCs w:val="28"/>
        </w:rPr>
      </w:pPr>
      <w:r w:rsidRPr="006530EF">
        <w:rPr>
          <w:rFonts w:ascii="標楷體" w:eastAsia="標楷體" w:hAnsi="標楷體" w:cs="DFKaiShu-SB-Estd-BF" w:hint="eastAsia"/>
          <w:kern w:val="0"/>
          <w:sz w:val="28"/>
          <w:szCs w:val="28"/>
        </w:rPr>
        <w:t>無障礙設施替代改善計畫作業程序及認定原則</w:t>
      </w:r>
      <w:r w:rsidRPr="006530EF">
        <w:rPr>
          <w:rFonts w:ascii="標楷體" w:eastAsia="標楷體" w:hAnsi="標楷體" w:cs="Arial" w:hint="eastAsia"/>
          <w:color w:val="333333"/>
          <w:spacing w:val="10"/>
          <w:sz w:val="28"/>
          <w:szCs w:val="28"/>
          <w:shd w:val="clear" w:color="auto" w:fill="FFFFFF"/>
        </w:rPr>
        <w:t>」及</w:t>
      </w:r>
      <w:r w:rsidRPr="006530EF">
        <w:rPr>
          <w:rFonts w:ascii="標楷體" w:eastAsia="標楷體" w:hAnsi="標楷體" w:cs="Arial"/>
          <w:color w:val="333333"/>
          <w:spacing w:val="10"/>
          <w:sz w:val="28"/>
          <w:szCs w:val="28"/>
          <w:shd w:val="clear" w:color="auto" w:fill="FFFFFF"/>
        </w:rPr>
        <w:t>內政部10</w:t>
      </w:r>
      <w:r w:rsidRPr="006530EF">
        <w:rPr>
          <w:rFonts w:ascii="標楷體" w:eastAsia="標楷體" w:hAnsi="標楷體" w:cs="Arial" w:hint="eastAsia"/>
          <w:color w:val="333333"/>
          <w:spacing w:val="10"/>
          <w:sz w:val="28"/>
          <w:szCs w:val="28"/>
          <w:shd w:val="clear" w:color="auto" w:fill="FFFFFF"/>
        </w:rPr>
        <w:t>8年1月4日修正「</w:t>
      </w:r>
      <w:r w:rsidRPr="006530EF">
        <w:rPr>
          <w:rFonts w:ascii="標楷體" w:eastAsia="標楷體" w:hAnsi="標楷體" w:cs="Arial"/>
          <w:bCs/>
          <w:spacing w:val="10"/>
          <w:sz w:val="28"/>
          <w:szCs w:val="28"/>
        </w:rPr>
        <w:t>建築物無障礙設施設計規範</w:t>
      </w:r>
      <w:r w:rsidRPr="006530EF">
        <w:rPr>
          <w:rFonts w:ascii="標楷體" w:eastAsia="標楷體" w:hAnsi="標楷體" w:cs="Arial" w:hint="eastAsia"/>
          <w:color w:val="333333"/>
          <w:spacing w:val="10"/>
          <w:sz w:val="28"/>
          <w:szCs w:val="28"/>
          <w:shd w:val="clear" w:color="auto" w:fill="FFFFFF"/>
        </w:rPr>
        <w:t>」</w:t>
      </w:r>
      <w:r w:rsidRPr="006530EF">
        <w:rPr>
          <w:rFonts w:ascii="標楷體" w:eastAsia="標楷體" w:hAnsi="標楷體" w:cs="DFKaiShu-SB-Estd-BF" w:hint="eastAsia"/>
          <w:kern w:val="0"/>
          <w:sz w:val="28"/>
          <w:szCs w:val="28"/>
        </w:rPr>
        <w:t>。</w:t>
      </w:r>
    </w:p>
    <w:p w:rsidR="0071016D" w:rsidRPr="0071016D" w:rsidRDefault="0071016D" w:rsidP="0071016D">
      <w:pPr>
        <w:spacing w:line="400" w:lineRule="exact"/>
        <w:ind w:firstLineChars="100" w:firstLine="280"/>
        <w:rPr>
          <w:rFonts w:ascii="標楷體" w:eastAsia="標楷體" w:hAnsi="標楷體" w:cs="Times New Roman"/>
          <w:color w:val="000000"/>
          <w:sz w:val="28"/>
          <w:szCs w:val="28"/>
        </w:rPr>
      </w:pPr>
      <w:r w:rsidRPr="0071016D">
        <w:rPr>
          <w:rFonts w:ascii="標楷體" w:eastAsia="標楷體" w:hAnsi="Times New Roman" w:cs="Times New Roman" w:hint="eastAsia"/>
          <w:color w:val="000000"/>
          <w:sz w:val="28"/>
          <w:szCs w:val="28"/>
        </w:rPr>
        <w:t xml:space="preserve"> (二)</w:t>
      </w:r>
      <w:r w:rsidR="006530EF">
        <w:rPr>
          <w:rFonts w:ascii="標楷體" w:eastAsia="標楷體" w:hAnsi="Times New Roman" w:cs="Times New Roman" w:hint="eastAsia"/>
          <w:color w:val="000000"/>
          <w:sz w:val="28"/>
          <w:szCs w:val="28"/>
        </w:rPr>
        <w:t xml:space="preserve"> </w:t>
      </w:r>
      <w:r w:rsidRPr="0071016D">
        <w:rPr>
          <w:rFonts w:ascii="標楷體" w:eastAsia="標楷體" w:hAnsi="標楷體" w:cs="Times New Roman" w:hint="eastAsia"/>
          <w:color w:val="000000"/>
          <w:sz w:val="28"/>
          <w:szCs w:val="28"/>
        </w:rPr>
        <w:t>嘉義縣改善無障礙校園環境中長期計畫(108-110年)</w:t>
      </w:r>
      <w:r w:rsidRPr="0071016D">
        <w:rPr>
          <w:rFonts w:ascii="標楷體" w:eastAsia="標楷體" w:hAnsi="標楷體" w:cs="Times New Roman"/>
          <w:color w:val="000000"/>
          <w:sz w:val="28"/>
          <w:szCs w:val="28"/>
        </w:rPr>
        <w:t>。</w:t>
      </w:r>
    </w:p>
    <w:p w:rsidR="0071016D" w:rsidRPr="0071016D" w:rsidRDefault="0071016D" w:rsidP="0071016D">
      <w:pPr>
        <w:spacing w:line="400" w:lineRule="exact"/>
        <w:rPr>
          <w:rFonts w:ascii="標楷體" w:eastAsia="標楷體" w:hAnsi="標楷體" w:cs="Times New Roman"/>
          <w:b/>
          <w:color w:val="000000"/>
          <w:sz w:val="28"/>
          <w:szCs w:val="28"/>
        </w:rPr>
      </w:pPr>
      <w:r w:rsidRPr="0071016D">
        <w:rPr>
          <w:rFonts w:ascii="標楷體" w:eastAsia="標楷體" w:hAnsi="標楷體" w:cs="Times New Roman" w:hint="eastAsia"/>
          <w:b/>
          <w:color w:val="000000"/>
          <w:sz w:val="28"/>
          <w:szCs w:val="28"/>
        </w:rPr>
        <w:t>二、目的</w:t>
      </w:r>
    </w:p>
    <w:p w:rsidR="0071016D" w:rsidRPr="0071016D" w:rsidRDefault="0071016D" w:rsidP="0071016D">
      <w:pPr>
        <w:spacing w:line="400" w:lineRule="exact"/>
        <w:ind w:leftChars="100" w:left="1080" w:hangingChars="300" w:hanging="840"/>
        <w:rPr>
          <w:rFonts w:ascii="Times New Roman" w:eastAsia="新細明體" w:hAnsi="Times New Roman" w:cs="Times New Roman"/>
          <w:color w:val="000000"/>
          <w:sz w:val="28"/>
          <w:szCs w:val="28"/>
        </w:rPr>
      </w:pPr>
      <w:r w:rsidRPr="0071016D">
        <w:rPr>
          <w:rFonts w:ascii="標楷體" w:eastAsia="標楷體" w:hAnsi="Times New Roman" w:cs="Times New Roman" w:hint="eastAsia"/>
          <w:color w:val="000000"/>
          <w:sz w:val="28"/>
          <w:szCs w:val="28"/>
        </w:rPr>
        <w:t xml:space="preserve"> (一)</w:t>
      </w:r>
      <w:r w:rsidR="00716404">
        <w:rPr>
          <w:rFonts w:ascii="標楷體" w:eastAsia="標楷體" w:hAnsi="Times New Roman" w:cs="Times New Roman" w:hint="eastAsia"/>
          <w:color w:val="000000"/>
          <w:sz w:val="28"/>
          <w:szCs w:val="28"/>
        </w:rPr>
        <w:t xml:space="preserve"> </w:t>
      </w:r>
      <w:r w:rsidRPr="0071016D">
        <w:rPr>
          <w:rFonts w:ascii="Times New Roman" w:eastAsia="標楷體" w:hAnsi="Times New Roman" w:cs="Times New Roman" w:hint="eastAsia"/>
          <w:color w:val="000000"/>
          <w:sz w:val="28"/>
          <w:szCs w:val="28"/>
        </w:rPr>
        <w:t>營造本縣整體無障礙校園環境，使身心障礙者在校園環境行動更方便、更安全，達高品質人性化的友善校園</w:t>
      </w:r>
      <w:r w:rsidRPr="0071016D">
        <w:rPr>
          <w:rFonts w:ascii="Times New Roman" w:eastAsia="新細明體" w:hAnsi="Times New Roman" w:cs="Times New Roman" w:hint="eastAsia"/>
          <w:color w:val="000000"/>
          <w:sz w:val="28"/>
          <w:szCs w:val="28"/>
        </w:rPr>
        <w:t>。</w:t>
      </w:r>
    </w:p>
    <w:p w:rsidR="00716404" w:rsidRDefault="0071016D" w:rsidP="0071016D">
      <w:pPr>
        <w:spacing w:line="400" w:lineRule="exact"/>
        <w:ind w:leftChars="100" w:left="940" w:hangingChars="250" w:hanging="700"/>
        <w:rPr>
          <w:rFonts w:ascii="標楷體" w:eastAsia="標楷體" w:hAnsi="標楷體" w:cs="Times New Roman"/>
          <w:bCs/>
          <w:color w:val="000000"/>
          <w:sz w:val="28"/>
          <w:szCs w:val="28"/>
        </w:rPr>
      </w:pPr>
      <w:r w:rsidRPr="0071016D">
        <w:rPr>
          <w:rFonts w:ascii="標楷體" w:eastAsia="標楷體" w:hAnsi="Times New Roman" w:cs="Times New Roman" w:hint="eastAsia"/>
          <w:color w:val="000000"/>
          <w:sz w:val="28"/>
          <w:szCs w:val="28"/>
        </w:rPr>
        <w:t xml:space="preserve"> (二)</w:t>
      </w:r>
      <w:r w:rsidR="00716404">
        <w:rPr>
          <w:rFonts w:ascii="標楷體" w:eastAsia="標楷體" w:hAnsi="Times New Roman" w:cs="Times New Roman" w:hint="eastAsia"/>
          <w:color w:val="000000"/>
          <w:sz w:val="28"/>
          <w:szCs w:val="28"/>
        </w:rPr>
        <w:t xml:space="preserve"> </w:t>
      </w:r>
      <w:r w:rsidRPr="0071016D">
        <w:rPr>
          <w:rFonts w:ascii="標楷體" w:eastAsia="標楷體" w:hAnsi="標楷體" w:cs="Times New Roman" w:hint="eastAsia"/>
          <w:bCs/>
          <w:color w:val="000000"/>
          <w:sz w:val="28"/>
          <w:szCs w:val="28"/>
        </w:rPr>
        <w:t>協助學校教職員工認識身心障礙者之特殊需求及正確的無障礙環境觀念，俾</w:t>
      </w:r>
    </w:p>
    <w:p w:rsidR="0071016D" w:rsidRPr="0071016D" w:rsidRDefault="00716404" w:rsidP="0071016D">
      <w:pPr>
        <w:spacing w:line="400" w:lineRule="exact"/>
        <w:ind w:leftChars="100" w:left="940" w:hangingChars="250" w:hanging="700"/>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 xml:space="preserve">      </w:t>
      </w:r>
      <w:r w:rsidR="0071016D" w:rsidRPr="0071016D">
        <w:rPr>
          <w:rFonts w:ascii="標楷體" w:eastAsia="標楷體" w:hAnsi="標楷體" w:cs="Times New Roman" w:hint="eastAsia"/>
          <w:bCs/>
          <w:color w:val="000000"/>
          <w:sz w:val="28"/>
          <w:szCs w:val="28"/>
        </w:rPr>
        <w:t>落實建立、改善無障礙校園環境。</w:t>
      </w:r>
    </w:p>
    <w:p w:rsidR="00716404" w:rsidRDefault="0071016D" w:rsidP="0071016D">
      <w:pPr>
        <w:spacing w:line="400" w:lineRule="exact"/>
        <w:ind w:leftChars="100" w:left="940" w:hangingChars="250" w:hanging="700"/>
        <w:rPr>
          <w:rFonts w:ascii="標楷體" w:eastAsia="標楷體" w:hAnsi="標楷體" w:cs="Times New Roman"/>
          <w:bCs/>
          <w:color w:val="000000"/>
          <w:sz w:val="28"/>
          <w:szCs w:val="28"/>
        </w:rPr>
      </w:pPr>
      <w:r w:rsidRPr="0071016D">
        <w:rPr>
          <w:rFonts w:ascii="標楷體" w:eastAsia="標楷體" w:hAnsi="Times New Roman" w:cs="Times New Roman" w:hint="eastAsia"/>
          <w:color w:val="000000"/>
          <w:sz w:val="28"/>
          <w:szCs w:val="28"/>
        </w:rPr>
        <w:t xml:space="preserve"> (三)</w:t>
      </w:r>
      <w:r w:rsidR="00716404">
        <w:rPr>
          <w:rFonts w:ascii="標楷體" w:eastAsia="標楷體" w:hAnsi="Times New Roman" w:cs="Times New Roman" w:hint="eastAsia"/>
          <w:color w:val="000000"/>
          <w:sz w:val="28"/>
          <w:szCs w:val="28"/>
        </w:rPr>
        <w:t xml:space="preserve"> </w:t>
      </w:r>
      <w:r>
        <w:rPr>
          <w:rFonts w:ascii="標楷體" w:eastAsia="標楷體" w:hAnsi="標楷體" w:cs="Times New Roman" w:hint="eastAsia"/>
          <w:bCs/>
          <w:color w:val="000000"/>
          <w:sz w:val="28"/>
          <w:szCs w:val="28"/>
        </w:rPr>
        <w:t>全面實地勘檢各校無障礙校園</w:t>
      </w:r>
      <w:r>
        <w:rPr>
          <w:rFonts w:ascii="新細明體" w:eastAsia="新細明體" w:hAnsi="新細明體" w:cs="Times New Roman" w:hint="eastAsia"/>
          <w:bCs/>
          <w:color w:val="000000"/>
          <w:sz w:val="28"/>
          <w:szCs w:val="28"/>
        </w:rPr>
        <w:t>，</w:t>
      </w:r>
      <w:r>
        <w:rPr>
          <w:rFonts w:ascii="標楷體" w:eastAsia="標楷體" w:hAnsi="標楷體" w:cs="Times New Roman" w:hint="eastAsia"/>
          <w:bCs/>
          <w:color w:val="000000"/>
          <w:sz w:val="28"/>
          <w:szCs w:val="28"/>
        </w:rPr>
        <w:t>提供改善校園無障礙建議並列為審查年度計</w:t>
      </w:r>
    </w:p>
    <w:p w:rsidR="0071016D" w:rsidRPr="0071016D" w:rsidRDefault="00716404" w:rsidP="0071016D">
      <w:pPr>
        <w:spacing w:line="400" w:lineRule="exact"/>
        <w:ind w:leftChars="100" w:left="940" w:hangingChars="250" w:hanging="700"/>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 xml:space="preserve">      </w:t>
      </w:r>
      <w:r w:rsidR="0071016D">
        <w:rPr>
          <w:rFonts w:ascii="標楷體" w:eastAsia="標楷體" w:hAnsi="標楷體" w:cs="Times New Roman" w:hint="eastAsia"/>
          <w:bCs/>
          <w:color w:val="000000"/>
          <w:sz w:val="28"/>
          <w:szCs w:val="28"/>
        </w:rPr>
        <w:t>畫依據</w:t>
      </w:r>
      <w:r w:rsidR="0071016D" w:rsidRPr="0071016D">
        <w:rPr>
          <w:rFonts w:ascii="標楷體" w:eastAsia="標楷體" w:hAnsi="標楷體" w:cs="Times New Roman" w:hint="eastAsia"/>
          <w:bCs/>
          <w:color w:val="000000"/>
          <w:sz w:val="28"/>
          <w:szCs w:val="28"/>
        </w:rPr>
        <w:t xml:space="preserve"> </w:t>
      </w:r>
      <w:r w:rsidR="0071016D">
        <w:rPr>
          <w:rFonts w:ascii="新細明體" w:eastAsia="新細明體" w:hAnsi="新細明體" w:cs="Times New Roman" w:hint="eastAsia"/>
          <w:bCs/>
          <w:color w:val="000000"/>
          <w:sz w:val="28"/>
          <w:szCs w:val="28"/>
        </w:rPr>
        <w:t>。</w:t>
      </w:r>
    </w:p>
    <w:p w:rsidR="0071016D" w:rsidRPr="0071016D" w:rsidRDefault="0071016D" w:rsidP="0071016D">
      <w:pPr>
        <w:spacing w:line="400" w:lineRule="exact"/>
        <w:rPr>
          <w:rFonts w:ascii="標楷體" w:eastAsia="標楷體" w:hAnsi="Times New Roman" w:cs="Times New Roman"/>
          <w:color w:val="000000"/>
          <w:sz w:val="28"/>
          <w:szCs w:val="28"/>
        </w:rPr>
      </w:pPr>
      <w:r w:rsidRPr="0071016D">
        <w:rPr>
          <w:rFonts w:ascii="標楷體" w:eastAsia="標楷體" w:hAnsi="標楷體" w:cs="Times New Roman" w:hint="eastAsia"/>
          <w:b/>
          <w:color w:val="000000"/>
          <w:sz w:val="28"/>
          <w:szCs w:val="28"/>
        </w:rPr>
        <w:t>三</w:t>
      </w:r>
      <w:r w:rsidRPr="0071016D">
        <w:rPr>
          <w:rFonts w:ascii="標楷體" w:eastAsia="標楷體" w:hAnsi="標楷體" w:cs="Times New Roman"/>
          <w:b/>
          <w:color w:val="000000"/>
          <w:sz w:val="28"/>
          <w:szCs w:val="28"/>
        </w:rPr>
        <w:t>、</w:t>
      </w:r>
      <w:r w:rsidRPr="0071016D">
        <w:rPr>
          <w:rFonts w:ascii="標楷體" w:eastAsia="標楷體" w:hAnsi="Times New Roman" w:cs="Times New Roman" w:hint="eastAsia"/>
          <w:b/>
          <w:color w:val="000000"/>
          <w:sz w:val="28"/>
          <w:szCs w:val="28"/>
        </w:rPr>
        <w:t>作業流程</w:t>
      </w:r>
    </w:p>
    <w:p w:rsidR="0092679A" w:rsidRDefault="0071016D" w:rsidP="0092679A">
      <w:pPr>
        <w:spacing w:line="400" w:lineRule="exact"/>
        <w:ind w:firstLineChars="100" w:firstLine="280"/>
        <w:rPr>
          <w:rFonts w:ascii="標楷體" w:eastAsia="標楷體" w:hAnsi="Times New Roman" w:cs="Times New Roman"/>
          <w:color w:val="000000"/>
          <w:sz w:val="28"/>
          <w:szCs w:val="28"/>
        </w:rPr>
      </w:pPr>
      <w:r w:rsidRPr="0071016D">
        <w:rPr>
          <w:rFonts w:ascii="標楷體" w:eastAsia="標楷體" w:hAnsi="Times New Roman" w:cs="Times New Roman" w:hint="eastAsia"/>
          <w:color w:val="000000"/>
          <w:sz w:val="28"/>
          <w:szCs w:val="28"/>
        </w:rPr>
        <w:t xml:space="preserve"> (一) 成立</w:t>
      </w:r>
      <w:r>
        <w:rPr>
          <w:rFonts w:ascii="標楷體" w:eastAsia="標楷體" w:hAnsi="Times New Roman" w:cs="Times New Roman" w:hint="eastAsia"/>
          <w:color w:val="000000"/>
          <w:sz w:val="28"/>
          <w:szCs w:val="28"/>
        </w:rPr>
        <w:t>無障礙勘查</w:t>
      </w:r>
      <w:r w:rsidRPr="0071016D">
        <w:rPr>
          <w:rFonts w:ascii="標楷體" w:eastAsia="標楷體" w:hAnsi="Times New Roman" w:cs="Times New Roman" w:hint="eastAsia"/>
          <w:color w:val="000000"/>
          <w:sz w:val="28"/>
          <w:szCs w:val="28"/>
        </w:rPr>
        <w:t>小組</w:t>
      </w:r>
      <w:r>
        <w:rPr>
          <w:rFonts w:ascii="標楷體" w:eastAsia="標楷體" w:hAnsi="Times New Roman" w:cs="Times New Roman" w:hint="eastAsia"/>
          <w:color w:val="000000"/>
          <w:sz w:val="28"/>
          <w:szCs w:val="28"/>
        </w:rPr>
        <w:t>(</w:t>
      </w:r>
      <w:r w:rsidR="0092679A">
        <w:rPr>
          <w:rFonts w:ascii="標楷體" w:eastAsia="標楷體" w:hAnsi="Times New Roman" w:cs="Times New Roman" w:hint="eastAsia"/>
          <w:color w:val="000000"/>
          <w:sz w:val="28"/>
          <w:szCs w:val="28"/>
        </w:rPr>
        <w:t>由108</w:t>
      </w:r>
      <w:r w:rsidR="005174FB" w:rsidRPr="005174FB">
        <w:rPr>
          <w:rFonts w:ascii="標楷體" w:eastAsia="標楷體" w:hAnsi="Times New Roman" w:cs="Times New Roman" w:hint="eastAsia"/>
          <w:color w:val="000000"/>
          <w:sz w:val="28"/>
          <w:szCs w:val="28"/>
        </w:rPr>
        <w:t>年度改善無障礙校園環境計畫審查小組</w:t>
      </w:r>
      <w:r w:rsidR="0092679A">
        <w:rPr>
          <w:rFonts w:ascii="標楷體" w:eastAsia="標楷體" w:hAnsi="Times New Roman" w:cs="Times New Roman" w:hint="eastAsia"/>
          <w:color w:val="000000"/>
          <w:sz w:val="28"/>
          <w:szCs w:val="28"/>
        </w:rPr>
        <w:t>代表</w:t>
      </w:r>
      <w:r w:rsidR="001B1386">
        <w:rPr>
          <w:rFonts w:ascii="標楷體" w:eastAsia="標楷體" w:hAnsi="Times New Roman" w:cs="Times New Roman" w:hint="eastAsia"/>
          <w:color w:val="000000"/>
          <w:sz w:val="28"/>
          <w:szCs w:val="28"/>
        </w:rPr>
        <w:t>計2</w:t>
      </w:r>
    </w:p>
    <w:p w:rsidR="0071016D" w:rsidRPr="0071016D" w:rsidRDefault="00652F78" w:rsidP="00652F78">
      <w:pPr>
        <w:spacing w:line="400" w:lineRule="exact"/>
        <w:ind w:firstLineChars="100" w:firstLine="280"/>
        <w:rPr>
          <w:rFonts w:ascii="標楷體" w:eastAsia="標楷體" w:hAnsi="Times New Roman" w:cs="Times New Roman"/>
          <w:color w:val="000000"/>
          <w:sz w:val="28"/>
          <w:szCs w:val="28"/>
        </w:rPr>
      </w:pPr>
      <w:r>
        <w:rPr>
          <w:rFonts w:ascii="標楷體" w:eastAsia="標楷體" w:hAnsi="Times New Roman" w:cs="Times New Roman" w:hint="eastAsia"/>
          <w:color w:val="000000"/>
          <w:sz w:val="28"/>
          <w:szCs w:val="28"/>
        </w:rPr>
        <w:t xml:space="preserve">      名學校代表</w:t>
      </w:r>
      <w:r w:rsidR="00716404">
        <w:rPr>
          <w:rFonts w:ascii="標楷體" w:eastAsia="標楷體" w:hAnsi="Times New Roman" w:cs="Times New Roman" w:hint="eastAsia"/>
          <w:color w:val="000000"/>
          <w:sz w:val="28"/>
          <w:szCs w:val="28"/>
        </w:rPr>
        <w:t>每區5名</w:t>
      </w:r>
      <w:r w:rsidR="0011525C">
        <w:rPr>
          <w:rFonts w:ascii="標楷體" w:eastAsia="標楷體" w:hAnsi="Times New Roman" w:cs="Times New Roman" w:hint="eastAsia"/>
          <w:color w:val="000000"/>
          <w:sz w:val="28"/>
          <w:szCs w:val="28"/>
        </w:rPr>
        <w:t>共</w:t>
      </w:r>
      <w:r w:rsidR="0071016D">
        <w:rPr>
          <w:rFonts w:ascii="標楷體" w:eastAsia="標楷體" w:hAnsi="Times New Roman" w:cs="Times New Roman" w:hint="eastAsia"/>
          <w:color w:val="000000"/>
          <w:sz w:val="28"/>
          <w:szCs w:val="28"/>
        </w:rPr>
        <w:t>計1</w:t>
      </w:r>
      <w:r w:rsidR="0011525C">
        <w:rPr>
          <w:rFonts w:ascii="標楷體" w:eastAsia="標楷體" w:hAnsi="Times New Roman" w:cs="Times New Roman" w:hint="eastAsia"/>
          <w:color w:val="000000"/>
          <w:sz w:val="28"/>
          <w:szCs w:val="28"/>
        </w:rPr>
        <w:t>7</w:t>
      </w:r>
      <w:r w:rsidR="0071016D">
        <w:rPr>
          <w:rFonts w:ascii="標楷體" w:eastAsia="標楷體" w:hAnsi="Times New Roman" w:cs="Times New Roman" w:hint="eastAsia"/>
          <w:color w:val="000000"/>
          <w:sz w:val="28"/>
          <w:szCs w:val="28"/>
        </w:rPr>
        <w:t>名)</w:t>
      </w:r>
      <w:r w:rsidR="00716404">
        <w:rPr>
          <w:rFonts w:ascii="標楷體" w:eastAsia="標楷體" w:hAnsi="Times New Roman" w:cs="Times New Roman" w:hint="eastAsia"/>
          <w:color w:val="000000"/>
          <w:sz w:val="28"/>
          <w:szCs w:val="28"/>
        </w:rPr>
        <w:t>並</w:t>
      </w:r>
      <w:r w:rsidR="00C61ABB">
        <w:rPr>
          <w:rFonts w:ascii="標楷體" w:eastAsia="標楷體" w:hAnsi="Times New Roman" w:cs="Times New Roman" w:hint="eastAsia"/>
          <w:color w:val="000000"/>
          <w:sz w:val="28"/>
          <w:szCs w:val="28"/>
        </w:rPr>
        <w:t>以</w:t>
      </w:r>
      <w:r w:rsidR="00716404">
        <w:rPr>
          <w:rFonts w:ascii="標楷體" w:eastAsia="標楷體" w:hAnsi="Times New Roman" w:cs="Times New Roman" w:hint="eastAsia"/>
          <w:color w:val="000000"/>
          <w:sz w:val="28"/>
          <w:szCs w:val="28"/>
        </w:rPr>
        <w:t>協助鄰近學校為優先</w:t>
      </w:r>
      <w:r w:rsidR="0071016D" w:rsidRPr="0071016D">
        <w:rPr>
          <w:rFonts w:ascii="標楷體" w:eastAsia="標楷體" w:hAnsi="Times New Roman" w:cs="Times New Roman" w:hint="eastAsia"/>
          <w:color w:val="000000"/>
          <w:sz w:val="28"/>
          <w:szCs w:val="28"/>
        </w:rPr>
        <w:t>。</w:t>
      </w:r>
    </w:p>
    <w:p w:rsidR="0071016D" w:rsidRPr="00CD5E0B" w:rsidRDefault="0071016D" w:rsidP="00CD5E0B">
      <w:pPr>
        <w:pStyle w:val="a3"/>
        <w:numPr>
          <w:ilvl w:val="0"/>
          <w:numId w:val="2"/>
        </w:numPr>
        <w:spacing w:line="400" w:lineRule="exact"/>
        <w:ind w:leftChars="0"/>
        <w:rPr>
          <w:rFonts w:ascii="標楷體" w:eastAsia="標楷體" w:hAnsi="Times New Roman" w:cs="Times New Roman"/>
          <w:color w:val="000000"/>
          <w:sz w:val="28"/>
          <w:szCs w:val="28"/>
        </w:rPr>
      </w:pPr>
      <w:r w:rsidRPr="00CD5E0B">
        <w:rPr>
          <w:rFonts w:ascii="標楷體" w:eastAsia="標楷體" w:hAnsi="Times New Roman" w:cs="Times New Roman" w:hint="eastAsia"/>
          <w:color w:val="000000"/>
          <w:sz w:val="28"/>
          <w:szCs w:val="28"/>
        </w:rPr>
        <w:t>依據線上清查系統</w:t>
      </w:r>
      <w:r w:rsidR="000D383E">
        <w:rPr>
          <w:rFonts w:ascii="新細明體" w:eastAsia="新細明體" w:hAnsi="新細明體" w:cs="Times New Roman" w:hint="eastAsia"/>
          <w:color w:val="000000"/>
          <w:sz w:val="28"/>
          <w:szCs w:val="28"/>
        </w:rPr>
        <w:t>，</w:t>
      </w:r>
      <w:r w:rsidR="00CD5E0B" w:rsidRPr="00CD5E0B">
        <w:rPr>
          <w:rFonts w:ascii="標楷體" w:eastAsia="標楷體" w:hAnsi="Times New Roman" w:cs="Times New Roman" w:hint="eastAsia"/>
          <w:color w:val="000000"/>
          <w:sz w:val="28"/>
          <w:szCs w:val="28"/>
        </w:rPr>
        <w:t>並由</w:t>
      </w:r>
      <w:r w:rsidRPr="00CD5E0B">
        <w:rPr>
          <w:rFonts w:ascii="標楷體" w:eastAsia="標楷體" w:hAnsi="Times New Roman" w:cs="Times New Roman" w:hint="eastAsia"/>
          <w:color w:val="000000"/>
          <w:sz w:val="28"/>
          <w:szCs w:val="28"/>
        </w:rPr>
        <w:t>學校</w:t>
      </w:r>
      <w:r w:rsidR="00CD5E0B" w:rsidRPr="00CD5E0B">
        <w:rPr>
          <w:rFonts w:ascii="標楷體" w:eastAsia="標楷體" w:hAnsi="Times New Roman" w:cs="Times New Roman" w:hint="eastAsia"/>
          <w:color w:val="000000"/>
          <w:sz w:val="28"/>
          <w:szCs w:val="28"/>
        </w:rPr>
        <w:t>填寫</w:t>
      </w:r>
      <w:r w:rsidRPr="00CD5E0B">
        <w:rPr>
          <w:rFonts w:ascii="標楷體" w:eastAsia="標楷體" w:hAnsi="Times New Roman" w:cs="Times New Roman" w:hint="eastAsia"/>
          <w:color w:val="000000"/>
          <w:sz w:val="28"/>
          <w:szCs w:val="28"/>
        </w:rPr>
        <w:t>勘查日期</w:t>
      </w:r>
      <w:r w:rsidR="00CD5E0B" w:rsidRPr="00CD5E0B">
        <w:rPr>
          <w:rFonts w:ascii="標楷體" w:eastAsia="標楷體" w:hAnsi="Times New Roman" w:cs="Times New Roman" w:hint="eastAsia"/>
          <w:color w:val="000000"/>
          <w:sz w:val="28"/>
          <w:szCs w:val="28"/>
        </w:rPr>
        <w:t>及</w:t>
      </w:r>
      <w:r w:rsidR="00CD5E0B">
        <w:rPr>
          <w:rFonts w:ascii="標楷體" w:eastAsia="標楷體" w:hAnsi="Times New Roman" w:cs="Times New Roman" w:hint="eastAsia"/>
          <w:color w:val="000000"/>
          <w:sz w:val="28"/>
          <w:szCs w:val="28"/>
        </w:rPr>
        <w:t>留存</w:t>
      </w:r>
      <w:r w:rsidR="00CD5E0B" w:rsidRPr="00CD5E0B">
        <w:rPr>
          <w:rFonts w:ascii="標楷體" w:eastAsia="標楷體" w:hAnsi="Times New Roman" w:cs="Times New Roman" w:hint="eastAsia"/>
          <w:color w:val="000000"/>
          <w:sz w:val="28"/>
          <w:szCs w:val="28"/>
        </w:rPr>
        <w:t>記錄</w:t>
      </w:r>
      <w:r w:rsidRPr="00CD5E0B">
        <w:rPr>
          <w:rFonts w:ascii="標楷體" w:eastAsia="標楷體" w:hAnsi="Times New Roman" w:cs="Times New Roman" w:hint="eastAsia"/>
          <w:color w:val="000000"/>
          <w:sz w:val="28"/>
          <w:szCs w:val="28"/>
        </w:rPr>
        <w:t>(利用寒暑假及周三周五下午時間)。</w:t>
      </w:r>
    </w:p>
    <w:p w:rsidR="006530EF" w:rsidRDefault="0071016D" w:rsidP="006530EF">
      <w:pPr>
        <w:spacing w:line="400" w:lineRule="exact"/>
        <w:ind w:leftChars="116" w:left="838" w:hangingChars="200" w:hanging="560"/>
        <w:rPr>
          <w:rFonts w:ascii="標楷體" w:eastAsia="標楷體" w:hAnsi="Times New Roman" w:cs="Times New Roman"/>
          <w:color w:val="000000"/>
          <w:sz w:val="28"/>
          <w:szCs w:val="28"/>
        </w:rPr>
      </w:pPr>
      <w:r w:rsidRPr="0071016D">
        <w:rPr>
          <w:rFonts w:ascii="標楷體" w:eastAsia="標楷體" w:hAnsi="Times New Roman" w:cs="Times New Roman" w:hint="eastAsia"/>
          <w:color w:val="000000"/>
          <w:sz w:val="28"/>
          <w:szCs w:val="28"/>
        </w:rPr>
        <w:t xml:space="preserve"> </w:t>
      </w:r>
      <w:r w:rsidR="00716404">
        <w:rPr>
          <w:rFonts w:ascii="標楷體" w:eastAsia="標楷體" w:hAnsi="Times New Roman" w:cs="Times New Roman" w:hint="eastAsia"/>
          <w:color w:val="000000"/>
          <w:sz w:val="28"/>
          <w:szCs w:val="28"/>
        </w:rPr>
        <w:t>(三) 預計每次</w:t>
      </w:r>
      <w:r w:rsidR="00F40AB7">
        <w:rPr>
          <w:rFonts w:ascii="標楷體" w:eastAsia="標楷體" w:hAnsi="Times New Roman" w:cs="Times New Roman" w:hint="eastAsia"/>
          <w:color w:val="000000"/>
          <w:sz w:val="28"/>
          <w:szCs w:val="28"/>
        </w:rPr>
        <w:t>小組</w:t>
      </w:r>
      <w:r w:rsidR="00A5565D">
        <w:rPr>
          <w:rFonts w:ascii="標楷體" w:eastAsia="標楷體" w:hAnsi="Times New Roman" w:cs="Times New Roman" w:hint="eastAsia"/>
          <w:color w:val="000000"/>
          <w:sz w:val="28"/>
          <w:szCs w:val="28"/>
        </w:rPr>
        <w:t>2</w:t>
      </w:r>
      <w:r w:rsidR="00716404">
        <w:rPr>
          <w:rFonts w:ascii="標楷體" w:eastAsia="標楷體" w:hAnsi="Times New Roman" w:cs="Times New Roman" w:hint="eastAsia"/>
          <w:color w:val="000000"/>
          <w:sz w:val="28"/>
          <w:szCs w:val="28"/>
        </w:rPr>
        <w:t>-</w:t>
      </w:r>
      <w:r w:rsidR="00A5565D">
        <w:rPr>
          <w:rFonts w:ascii="標楷體" w:eastAsia="標楷體" w:hAnsi="Times New Roman" w:cs="Times New Roman" w:hint="eastAsia"/>
          <w:color w:val="000000"/>
          <w:sz w:val="28"/>
          <w:szCs w:val="28"/>
        </w:rPr>
        <w:t>4</w:t>
      </w:r>
      <w:r w:rsidR="00716404">
        <w:rPr>
          <w:rFonts w:ascii="標楷體" w:eastAsia="標楷體" w:hAnsi="Times New Roman" w:cs="Times New Roman" w:hint="eastAsia"/>
          <w:color w:val="000000"/>
          <w:sz w:val="28"/>
          <w:szCs w:val="28"/>
        </w:rPr>
        <w:t>人(行政1名勘查</w:t>
      </w:r>
      <w:r w:rsidR="00A5565D">
        <w:rPr>
          <w:rFonts w:ascii="標楷體" w:eastAsia="標楷體" w:hAnsi="Times New Roman" w:cs="Times New Roman" w:hint="eastAsia"/>
          <w:color w:val="000000"/>
          <w:sz w:val="28"/>
          <w:szCs w:val="28"/>
        </w:rPr>
        <w:t>1</w:t>
      </w:r>
      <w:r w:rsidR="00716404">
        <w:rPr>
          <w:rFonts w:ascii="標楷體" w:eastAsia="標楷體" w:hAnsi="Times New Roman" w:cs="Times New Roman" w:hint="eastAsia"/>
          <w:color w:val="000000"/>
          <w:sz w:val="28"/>
          <w:szCs w:val="28"/>
        </w:rPr>
        <w:t>-</w:t>
      </w:r>
      <w:r w:rsidR="00A5565D">
        <w:rPr>
          <w:rFonts w:ascii="標楷體" w:eastAsia="標楷體" w:hAnsi="Times New Roman" w:cs="Times New Roman" w:hint="eastAsia"/>
          <w:color w:val="000000"/>
          <w:sz w:val="28"/>
          <w:szCs w:val="28"/>
        </w:rPr>
        <w:t>3</w:t>
      </w:r>
      <w:r w:rsidR="00716404">
        <w:rPr>
          <w:rFonts w:ascii="標楷體" w:eastAsia="標楷體" w:hAnsi="Times New Roman" w:cs="Times New Roman" w:hint="eastAsia"/>
          <w:color w:val="000000"/>
          <w:sz w:val="28"/>
          <w:szCs w:val="28"/>
        </w:rPr>
        <w:t>名)勘查2-3校</w:t>
      </w:r>
      <w:r w:rsidR="00716404">
        <w:rPr>
          <w:rFonts w:ascii="新細明體" w:eastAsia="新細明體" w:hAnsi="新細明體" w:cs="Times New Roman" w:hint="eastAsia"/>
          <w:color w:val="000000"/>
          <w:sz w:val="28"/>
          <w:szCs w:val="28"/>
        </w:rPr>
        <w:t>，</w:t>
      </w:r>
      <w:r w:rsidR="00716404">
        <w:rPr>
          <w:rFonts w:ascii="標楷體" w:eastAsia="標楷體" w:hAnsi="Times New Roman" w:cs="Times New Roman" w:hint="eastAsia"/>
          <w:color w:val="000000"/>
          <w:sz w:val="28"/>
          <w:szCs w:val="28"/>
        </w:rPr>
        <w:t>預</w:t>
      </w:r>
      <w:r w:rsidR="00F40AB7">
        <w:rPr>
          <w:rFonts w:ascii="標楷體" w:eastAsia="標楷體" w:hAnsi="Times New Roman" w:cs="Times New Roman" w:hint="eastAsia"/>
          <w:color w:val="000000"/>
          <w:sz w:val="28"/>
          <w:szCs w:val="28"/>
        </w:rPr>
        <w:t>計</w:t>
      </w:r>
      <w:r w:rsidR="006530EF">
        <w:rPr>
          <w:rFonts w:ascii="標楷體" w:eastAsia="標楷體" w:hAnsi="Times New Roman" w:cs="Times New Roman" w:hint="eastAsia"/>
          <w:color w:val="000000"/>
          <w:sz w:val="28"/>
          <w:szCs w:val="28"/>
        </w:rPr>
        <w:t>全面</w:t>
      </w:r>
      <w:r w:rsidR="00F40AB7">
        <w:rPr>
          <w:rFonts w:ascii="標楷體" w:eastAsia="標楷體" w:hAnsi="Times New Roman" w:cs="Times New Roman" w:hint="eastAsia"/>
          <w:color w:val="000000"/>
          <w:sz w:val="28"/>
          <w:szCs w:val="28"/>
        </w:rPr>
        <w:t>勘查</w:t>
      </w:r>
      <w:r w:rsidR="006530EF">
        <w:rPr>
          <w:rFonts w:ascii="標楷體" w:eastAsia="標楷體" w:hAnsi="Times New Roman" w:cs="Times New Roman" w:hint="eastAsia"/>
          <w:color w:val="000000"/>
          <w:sz w:val="28"/>
          <w:szCs w:val="28"/>
        </w:rPr>
        <w:t>分4</w:t>
      </w:r>
    </w:p>
    <w:p w:rsidR="00C61ABB" w:rsidRDefault="006530EF" w:rsidP="006530EF">
      <w:pPr>
        <w:spacing w:line="400" w:lineRule="exact"/>
        <w:ind w:leftChars="116" w:left="838" w:hangingChars="200" w:hanging="560"/>
        <w:rPr>
          <w:rFonts w:ascii="標楷體" w:eastAsia="標楷體" w:hAnsi="Times New Roman" w:cs="Times New Roman"/>
          <w:color w:val="000000"/>
          <w:sz w:val="28"/>
          <w:szCs w:val="28"/>
        </w:rPr>
      </w:pPr>
      <w:r>
        <w:rPr>
          <w:rFonts w:ascii="標楷體" w:eastAsia="標楷體" w:hAnsi="Times New Roman" w:cs="Times New Roman" w:hint="eastAsia"/>
          <w:color w:val="000000"/>
          <w:sz w:val="28"/>
          <w:szCs w:val="28"/>
        </w:rPr>
        <w:t xml:space="preserve">      階段完成</w:t>
      </w:r>
      <w:r w:rsidR="00C61ABB">
        <w:rPr>
          <w:rFonts w:ascii="新細明體" w:eastAsia="新細明體" w:hAnsi="新細明體" w:cs="Times New Roman" w:hint="eastAsia"/>
          <w:color w:val="000000"/>
          <w:sz w:val="28"/>
          <w:szCs w:val="28"/>
        </w:rPr>
        <w:t>，</w:t>
      </w:r>
      <w:r w:rsidR="00C61ABB">
        <w:rPr>
          <w:rFonts w:ascii="標楷體" w:eastAsia="標楷體" w:hAnsi="Times New Roman" w:cs="Times New Roman" w:hint="eastAsia"/>
          <w:color w:val="000000"/>
          <w:sz w:val="28"/>
          <w:szCs w:val="28"/>
        </w:rPr>
        <w:t>勘查時由學校派員陪同</w:t>
      </w:r>
      <w:r w:rsidR="00C61ABB">
        <w:rPr>
          <w:rFonts w:ascii="新細明體" w:eastAsia="新細明體" w:hAnsi="新細明體" w:cs="Times New Roman" w:hint="eastAsia"/>
          <w:color w:val="000000"/>
          <w:sz w:val="28"/>
          <w:szCs w:val="28"/>
        </w:rPr>
        <w:t>，</w:t>
      </w:r>
      <w:r w:rsidR="00C61ABB">
        <w:rPr>
          <w:rFonts w:ascii="標楷體" w:eastAsia="標楷體" w:hAnsi="Times New Roman" w:cs="Times New Roman" w:hint="eastAsia"/>
          <w:color w:val="000000"/>
          <w:sz w:val="28"/>
          <w:szCs w:val="28"/>
        </w:rPr>
        <w:t>勘查後彙整相關意見由學校進行會議紀</w:t>
      </w:r>
    </w:p>
    <w:p w:rsidR="00716404" w:rsidRPr="006530EF" w:rsidRDefault="00C61ABB" w:rsidP="006530EF">
      <w:pPr>
        <w:spacing w:line="400" w:lineRule="exact"/>
        <w:ind w:leftChars="116" w:left="838" w:hangingChars="200" w:hanging="560"/>
        <w:rPr>
          <w:rFonts w:ascii="標楷體" w:eastAsia="標楷體" w:hAnsi="Times New Roman" w:cs="Times New Roman"/>
          <w:color w:val="000000"/>
          <w:sz w:val="28"/>
          <w:szCs w:val="28"/>
        </w:rPr>
      </w:pPr>
      <w:r>
        <w:rPr>
          <w:rFonts w:ascii="標楷體" w:eastAsia="標楷體" w:hAnsi="Times New Roman" w:cs="Times New Roman" w:hint="eastAsia"/>
          <w:color w:val="000000"/>
          <w:sz w:val="28"/>
          <w:szCs w:val="28"/>
        </w:rPr>
        <w:t xml:space="preserve">      錄留存</w:t>
      </w:r>
      <w:r w:rsidR="00716404">
        <w:rPr>
          <w:rFonts w:ascii="新細明體" w:eastAsia="新細明體" w:hAnsi="新細明體" w:cs="Times New Roman" w:hint="eastAsia"/>
          <w:color w:val="000000"/>
          <w:sz w:val="28"/>
          <w:szCs w:val="28"/>
        </w:rPr>
        <w:t>。</w:t>
      </w:r>
    </w:p>
    <w:p w:rsidR="006530EF" w:rsidRPr="006530EF" w:rsidRDefault="006530EF" w:rsidP="00F40AB7">
      <w:pPr>
        <w:spacing w:line="400" w:lineRule="exact"/>
        <w:ind w:leftChars="116" w:left="838" w:hangingChars="200" w:hanging="560"/>
        <w:rPr>
          <w:rFonts w:ascii="標楷體" w:eastAsia="標楷體" w:hAnsi="標楷體" w:cs="Times New Roman"/>
          <w:color w:val="000000"/>
          <w:sz w:val="28"/>
          <w:szCs w:val="28"/>
        </w:rPr>
      </w:pPr>
      <w:r w:rsidRPr="006530EF">
        <w:rPr>
          <w:rFonts w:ascii="標楷體" w:eastAsia="標楷體" w:hAnsi="標楷體" w:cs="Times New Roman" w:hint="eastAsia"/>
          <w:color w:val="000000"/>
          <w:sz w:val="28"/>
          <w:szCs w:val="28"/>
        </w:rPr>
        <w:t xml:space="preserve"> (四)</w:t>
      </w:r>
      <w:r>
        <w:rPr>
          <w:rFonts w:ascii="標楷體" w:eastAsia="標楷體" w:hAnsi="標楷體" w:cs="Times New Roman" w:hint="eastAsia"/>
          <w:color w:val="000000"/>
          <w:sz w:val="28"/>
          <w:szCs w:val="28"/>
        </w:rPr>
        <w:t xml:space="preserve"> 辦理期程:108年8月至109年</w:t>
      </w:r>
      <w:r w:rsidR="002C03D0">
        <w:rPr>
          <w:rFonts w:ascii="標楷體" w:eastAsia="標楷體" w:hAnsi="標楷體" w:cs="Times New Roman" w:hint="eastAsia"/>
          <w:color w:val="000000"/>
          <w:sz w:val="28"/>
          <w:szCs w:val="28"/>
        </w:rPr>
        <w:t>12</w:t>
      </w:r>
      <w:r>
        <w:rPr>
          <w:rFonts w:ascii="標楷體" w:eastAsia="標楷體" w:hAnsi="標楷體" w:cs="Times New Roman" w:hint="eastAsia"/>
          <w:color w:val="000000"/>
          <w:sz w:val="28"/>
          <w:szCs w:val="28"/>
        </w:rPr>
        <w:t>月</w:t>
      </w:r>
      <w:r w:rsidR="00A5565D">
        <w:rPr>
          <w:rFonts w:ascii="新細明體" w:eastAsia="新細明體" w:hAnsi="新細明體" w:cs="Times New Roman" w:hint="eastAsia"/>
          <w:color w:val="000000"/>
          <w:sz w:val="28"/>
          <w:szCs w:val="28"/>
        </w:rPr>
        <w:t>。</w:t>
      </w:r>
    </w:p>
    <w:p w:rsidR="0071016D" w:rsidRPr="0071016D" w:rsidRDefault="0071016D" w:rsidP="0071016D">
      <w:pPr>
        <w:spacing w:line="400" w:lineRule="exact"/>
        <w:rPr>
          <w:rFonts w:ascii="標楷體" w:eastAsia="標楷體" w:hAnsi="Times New Roman" w:cs="Times New Roman"/>
          <w:b/>
          <w:color w:val="000000"/>
          <w:sz w:val="28"/>
          <w:szCs w:val="28"/>
        </w:rPr>
      </w:pPr>
      <w:r>
        <w:rPr>
          <w:rFonts w:ascii="標楷體" w:eastAsia="標楷體" w:hAnsi="Times New Roman" w:cs="Times New Roman" w:hint="eastAsia"/>
          <w:b/>
          <w:color w:val="000000"/>
          <w:sz w:val="28"/>
          <w:szCs w:val="28"/>
        </w:rPr>
        <w:t>四、勘查</w:t>
      </w:r>
      <w:r w:rsidRPr="0071016D">
        <w:rPr>
          <w:rFonts w:ascii="標楷體" w:eastAsia="標楷體" w:hAnsi="Times New Roman" w:cs="Times New Roman" w:hint="eastAsia"/>
          <w:b/>
          <w:color w:val="000000"/>
          <w:sz w:val="28"/>
          <w:szCs w:val="28"/>
        </w:rPr>
        <w:t>原則</w:t>
      </w:r>
    </w:p>
    <w:p w:rsidR="0071016D" w:rsidRDefault="0071016D" w:rsidP="0071016D">
      <w:pPr>
        <w:spacing w:line="400" w:lineRule="exact"/>
        <w:ind w:leftChars="13" w:left="871" w:hangingChars="300" w:hanging="840"/>
        <w:rPr>
          <w:rFonts w:ascii="標楷體" w:eastAsia="標楷體" w:hAnsi="Times New Roman" w:cs="Times New Roman"/>
          <w:color w:val="000000"/>
          <w:sz w:val="28"/>
          <w:szCs w:val="28"/>
        </w:rPr>
      </w:pPr>
      <w:r w:rsidRPr="0071016D">
        <w:rPr>
          <w:rFonts w:ascii="標楷體" w:eastAsia="標楷體" w:hAnsi="Times New Roman" w:cs="Times New Roman" w:hint="eastAsia"/>
          <w:color w:val="000000"/>
          <w:sz w:val="28"/>
          <w:szCs w:val="28"/>
        </w:rPr>
        <w:t xml:space="preserve">  （一）</w:t>
      </w:r>
      <w:r w:rsidR="00716404">
        <w:rPr>
          <w:rFonts w:ascii="標楷體" w:eastAsia="標楷體" w:hAnsi="Times New Roman" w:cs="Times New Roman" w:hint="eastAsia"/>
          <w:color w:val="000000"/>
          <w:sz w:val="28"/>
          <w:szCs w:val="28"/>
        </w:rPr>
        <w:t>以</w:t>
      </w:r>
      <w:r w:rsidR="002D1339">
        <w:rPr>
          <w:rFonts w:ascii="標楷體" w:eastAsia="標楷體" w:hAnsi="Times New Roman" w:cs="Times New Roman" w:hint="eastAsia"/>
          <w:color w:val="000000"/>
          <w:sz w:val="28"/>
          <w:szCs w:val="28"/>
        </w:rPr>
        <w:t>未清查或</w:t>
      </w:r>
      <w:r w:rsidR="00716404">
        <w:rPr>
          <w:rFonts w:ascii="標楷體" w:eastAsia="標楷體" w:hAnsi="Times New Roman" w:cs="Times New Roman" w:hint="eastAsia"/>
          <w:color w:val="000000"/>
          <w:sz w:val="28"/>
          <w:szCs w:val="28"/>
        </w:rPr>
        <w:t>線上清查系統填報資料合格率較低為優先勘查</w:t>
      </w:r>
      <w:r w:rsidR="00A5565D">
        <w:rPr>
          <w:rFonts w:ascii="新細明體" w:eastAsia="新細明體" w:hAnsi="新細明體" w:cs="Times New Roman" w:hint="eastAsia"/>
          <w:color w:val="000000"/>
          <w:sz w:val="28"/>
          <w:szCs w:val="28"/>
        </w:rPr>
        <w:t>。</w:t>
      </w:r>
    </w:p>
    <w:p w:rsidR="00F40AB7" w:rsidRDefault="0071016D" w:rsidP="00F40AB7">
      <w:pPr>
        <w:spacing w:line="400" w:lineRule="exact"/>
        <w:ind w:leftChars="13" w:left="871" w:hangingChars="300" w:hanging="840"/>
        <w:rPr>
          <w:rFonts w:ascii="標楷體" w:eastAsia="標楷體" w:hAnsi="Times New Roman" w:cs="Times New Roman"/>
          <w:color w:val="000000"/>
          <w:sz w:val="28"/>
          <w:szCs w:val="28"/>
        </w:rPr>
      </w:pPr>
      <w:r>
        <w:rPr>
          <w:rFonts w:ascii="標楷體" w:eastAsia="標楷體" w:hAnsi="Times New Roman" w:cs="Times New Roman" w:hint="eastAsia"/>
          <w:color w:val="000000"/>
          <w:sz w:val="28"/>
          <w:szCs w:val="28"/>
        </w:rPr>
        <w:t xml:space="preserve">   (二)</w:t>
      </w:r>
      <w:r w:rsidR="00716404">
        <w:rPr>
          <w:rFonts w:ascii="標楷體" w:eastAsia="標楷體" w:hAnsi="Times New Roman" w:cs="Times New Roman" w:hint="eastAsia"/>
          <w:color w:val="000000"/>
          <w:sz w:val="28"/>
          <w:szCs w:val="28"/>
        </w:rPr>
        <w:t xml:space="preserve"> </w:t>
      </w:r>
      <w:r w:rsidR="00F40AB7">
        <w:rPr>
          <w:rFonts w:ascii="標楷體" w:eastAsia="標楷體" w:hAnsi="Times New Roman" w:cs="Times New Roman" w:hint="eastAsia"/>
          <w:color w:val="000000"/>
          <w:sz w:val="28"/>
          <w:szCs w:val="28"/>
        </w:rPr>
        <w:t>以肢體行動不便學校為優先勘查</w:t>
      </w:r>
      <w:r w:rsidR="00A5565D">
        <w:rPr>
          <w:rFonts w:ascii="新細明體" w:eastAsia="新細明體" w:hAnsi="新細明體" w:cs="Times New Roman" w:hint="eastAsia"/>
          <w:color w:val="000000"/>
          <w:sz w:val="28"/>
          <w:szCs w:val="28"/>
        </w:rPr>
        <w:t>。</w:t>
      </w:r>
    </w:p>
    <w:p w:rsidR="00F40AB7" w:rsidRPr="0071016D" w:rsidRDefault="00716404" w:rsidP="00F40AB7">
      <w:pPr>
        <w:spacing w:line="400" w:lineRule="exact"/>
        <w:ind w:leftChars="13" w:left="871" w:hangingChars="300" w:hanging="840"/>
        <w:rPr>
          <w:rFonts w:ascii="標楷體" w:eastAsia="標楷體" w:hAnsi="Times New Roman" w:cs="Times New Roman"/>
          <w:color w:val="000000"/>
          <w:sz w:val="28"/>
          <w:szCs w:val="28"/>
        </w:rPr>
      </w:pPr>
      <w:r>
        <w:rPr>
          <w:rFonts w:ascii="標楷體" w:eastAsia="標楷體" w:hAnsi="Times New Roman" w:cs="Times New Roman" w:hint="eastAsia"/>
          <w:color w:val="000000"/>
          <w:sz w:val="28"/>
          <w:szCs w:val="28"/>
        </w:rPr>
        <w:t xml:space="preserve"> </w:t>
      </w:r>
      <w:r w:rsidR="00F40AB7">
        <w:rPr>
          <w:rFonts w:ascii="標楷體" w:eastAsia="標楷體" w:hAnsi="Times New Roman" w:cs="Times New Roman" w:hint="eastAsia"/>
          <w:color w:val="000000"/>
          <w:sz w:val="28"/>
          <w:szCs w:val="28"/>
        </w:rPr>
        <w:t xml:space="preserve"> </w:t>
      </w:r>
      <w:r>
        <w:rPr>
          <w:rFonts w:ascii="標楷體" w:eastAsia="標楷體" w:hAnsi="Times New Roman" w:cs="Times New Roman" w:hint="eastAsia"/>
          <w:color w:val="000000"/>
          <w:sz w:val="28"/>
          <w:szCs w:val="28"/>
        </w:rPr>
        <w:t xml:space="preserve"> (三)</w:t>
      </w:r>
      <w:r w:rsidR="00F40AB7" w:rsidRPr="00F40AB7">
        <w:rPr>
          <w:rFonts w:ascii="標楷體" w:eastAsia="標楷體" w:hAnsi="Times New Roman" w:cs="Times New Roman" w:hint="eastAsia"/>
          <w:color w:val="000000"/>
          <w:sz w:val="28"/>
          <w:szCs w:val="28"/>
        </w:rPr>
        <w:t xml:space="preserve"> </w:t>
      </w:r>
      <w:r w:rsidR="006530EF">
        <w:rPr>
          <w:rFonts w:ascii="標楷體" w:eastAsia="標楷體" w:hAnsi="Times New Roman" w:cs="Times New Roman" w:hint="eastAsia"/>
          <w:color w:val="000000"/>
          <w:sz w:val="28"/>
          <w:szCs w:val="28"/>
        </w:rPr>
        <w:t>以</w:t>
      </w:r>
      <w:r w:rsidR="00F40AB7">
        <w:rPr>
          <w:rFonts w:ascii="標楷體" w:eastAsia="標楷體" w:hAnsi="Times New Roman" w:cs="Times New Roman" w:hint="eastAsia"/>
          <w:color w:val="000000"/>
          <w:sz w:val="28"/>
          <w:szCs w:val="28"/>
        </w:rPr>
        <w:t>有交通車及特殊班級為優先勘查</w:t>
      </w:r>
      <w:r w:rsidR="00A5565D">
        <w:rPr>
          <w:rFonts w:ascii="新細明體" w:eastAsia="新細明體" w:hAnsi="新細明體" w:cs="Times New Roman" w:hint="eastAsia"/>
          <w:color w:val="000000"/>
          <w:sz w:val="28"/>
          <w:szCs w:val="28"/>
        </w:rPr>
        <w:t>。</w:t>
      </w:r>
    </w:p>
    <w:p w:rsidR="00F40AB7" w:rsidRDefault="00716404" w:rsidP="00F40AB7">
      <w:pPr>
        <w:spacing w:line="400" w:lineRule="exact"/>
        <w:ind w:leftChars="13" w:left="871" w:hangingChars="300" w:hanging="840"/>
        <w:rPr>
          <w:rFonts w:ascii="標楷體" w:eastAsia="標楷體" w:hAnsi="Times New Roman" w:cs="Times New Roman"/>
          <w:color w:val="000000"/>
          <w:sz w:val="28"/>
          <w:szCs w:val="28"/>
        </w:rPr>
      </w:pPr>
      <w:r>
        <w:rPr>
          <w:rFonts w:ascii="標楷體" w:eastAsia="標楷體" w:hAnsi="Times New Roman" w:cs="Times New Roman" w:hint="eastAsia"/>
          <w:color w:val="000000"/>
          <w:sz w:val="28"/>
          <w:szCs w:val="28"/>
        </w:rPr>
        <w:t xml:space="preserve">   (四) </w:t>
      </w:r>
      <w:r w:rsidR="00F40AB7">
        <w:rPr>
          <w:rFonts w:ascii="標楷體" w:eastAsia="標楷體" w:hAnsi="Times New Roman" w:cs="Times New Roman" w:hint="eastAsia"/>
          <w:color w:val="000000"/>
          <w:sz w:val="28"/>
          <w:szCs w:val="28"/>
        </w:rPr>
        <w:t>以97年以前建築物優先列入勘查</w:t>
      </w:r>
      <w:r w:rsidR="00A5565D">
        <w:rPr>
          <w:rFonts w:ascii="新細明體" w:eastAsia="新細明體" w:hAnsi="新細明體" w:cs="Times New Roman" w:hint="eastAsia"/>
          <w:color w:val="000000"/>
          <w:sz w:val="28"/>
          <w:szCs w:val="28"/>
        </w:rPr>
        <w:t>。</w:t>
      </w:r>
    </w:p>
    <w:p w:rsidR="0071016D" w:rsidRPr="0071016D" w:rsidRDefault="0071016D" w:rsidP="0071016D">
      <w:pPr>
        <w:spacing w:line="400" w:lineRule="exact"/>
        <w:rPr>
          <w:rFonts w:ascii="標楷體" w:eastAsia="標楷體" w:hAnsi="標楷體" w:cs="Times New Roman"/>
          <w:sz w:val="28"/>
          <w:szCs w:val="28"/>
        </w:rPr>
      </w:pPr>
      <w:r w:rsidRPr="0071016D">
        <w:rPr>
          <w:rFonts w:ascii="標楷體" w:eastAsia="標楷體" w:hAnsi="標楷體" w:cs="Times New Roman" w:hint="eastAsia"/>
          <w:b/>
          <w:sz w:val="28"/>
          <w:szCs w:val="28"/>
        </w:rPr>
        <w:t>五、</w:t>
      </w:r>
      <w:r w:rsidRPr="0071016D">
        <w:rPr>
          <w:rFonts w:ascii="標楷體" w:eastAsia="標楷體" w:hAnsi="標楷體" w:cs="Times New Roman" w:hint="eastAsia"/>
          <w:b/>
          <w:bCs/>
          <w:sz w:val="28"/>
          <w:szCs w:val="28"/>
        </w:rPr>
        <w:t>效益評估</w:t>
      </w:r>
    </w:p>
    <w:p w:rsidR="006530EF" w:rsidRDefault="00716404" w:rsidP="0071016D">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71016D" w:rsidRPr="0071016D">
        <w:rPr>
          <w:rFonts w:ascii="標楷體" w:eastAsia="標楷體" w:hAnsi="標楷體" w:cs="Times New Roman" w:hint="eastAsia"/>
          <w:sz w:val="28"/>
          <w:szCs w:val="28"/>
        </w:rPr>
        <w:t>（一）</w:t>
      </w:r>
      <w:r w:rsidR="006530EF">
        <w:rPr>
          <w:rFonts w:ascii="標楷體" w:eastAsia="標楷體" w:hAnsi="標楷體" w:cs="Times New Roman" w:hint="eastAsia"/>
          <w:sz w:val="28"/>
          <w:szCs w:val="28"/>
        </w:rPr>
        <w:t>提供整體性建議</w:t>
      </w:r>
      <w:r w:rsidR="006530EF">
        <w:rPr>
          <w:rFonts w:ascii="新細明體" w:eastAsia="新細明體" w:hAnsi="新細明體" w:cs="Times New Roman" w:hint="eastAsia"/>
          <w:sz w:val="28"/>
          <w:szCs w:val="28"/>
        </w:rPr>
        <w:t>，</w:t>
      </w:r>
      <w:r w:rsidR="006530EF">
        <w:rPr>
          <w:rFonts w:ascii="標楷體" w:eastAsia="標楷體" w:hAnsi="標楷體" w:cs="Times New Roman" w:hint="eastAsia"/>
          <w:sz w:val="28"/>
          <w:szCs w:val="28"/>
        </w:rPr>
        <w:t>以</w:t>
      </w:r>
      <w:r w:rsidR="0071016D" w:rsidRPr="0071016D">
        <w:rPr>
          <w:rFonts w:ascii="標楷體" w:eastAsia="標楷體" w:hAnsi="標楷體" w:cs="Times New Roman" w:hint="eastAsia"/>
          <w:sz w:val="28"/>
          <w:szCs w:val="28"/>
        </w:rPr>
        <w:t>能改善本縣校舍建築物無障礙設施</w:t>
      </w:r>
      <w:r w:rsidR="0071016D" w:rsidRPr="0071016D">
        <w:rPr>
          <w:rFonts w:ascii="標楷體" w:eastAsia="標楷體" w:hAnsi="標楷體" w:cs="Times New Roman"/>
          <w:sz w:val="28"/>
          <w:szCs w:val="28"/>
        </w:rPr>
        <w:t>，</w:t>
      </w:r>
      <w:r w:rsidR="0071016D" w:rsidRPr="0071016D">
        <w:rPr>
          <w:rFonts w:ascii="標楷體" w:eastAsia="標楷體" w:hAnsi="標楷體" w:cs="Times New Roman" w:hint="eastAsia"/>
          <w:sz w:val="28"/>
          <w:szCs w:val="28"/>
        </w:rPr>
        <w:t>維護行動不便者之</w:t>
      </w:r>
    </w:p>
    <w:p w:rsidR="00A5565D" w:rsidRPr="00A5565D" w:rsidRDefault="006530EF" w:rsidP="00A5565D">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71016D" w:rsidRPr="0071016D">
        <w:rPr>
          <w:rFonts w:ascii="標楷體" w:eastAsia="標楷體" w:hAnsi="標楷體" w:cs="Times New Roman" w:hint="eastAsia"/>
          <w:sz w:val="28"/>
          <w:szCs w:val="28"/>
        </w:rPr>
        <w:t>權益</w:t>
      </w:r>
      <w:r w:rsidR="0071016D" w:rsidRPr="0071016D">
        <w:rPr>
          <w:rFonts w:ascii="標楷體" w:eastAsia="標楷體" w:hAnsi="標楷體" w:cs="Times New Roman"/>
          <w:sz w:val="28"/>
          <w:szCs w:val="28"/>
        </w:rPr>
        <w:t>。</w:t>
      </w:r>
    </w:p>
    <w:p w:rsidR="00A5565D" w:rsidRPr="00A5565D" w:rsidRDefault="00A5565D" w:rsidP="00A5565D">
      <w:pPr>
        <w:pStyle w:val="a3"/>
        <w:numPr>
          <w:ilvl w:val="0"/>
          <w:numId w:val="2"/>
        </w:numPr>
        <w:ind w:leftChars="0"/>
        <w:rPr>
          <w:rFonts w:ascii="標楷體" w:eastAsia="標楷體" w:hAnsi="標楷體" w:cs="Times New Roman"/>
          <w:sz w:val="28"/>
          <w:szCs w:val="28"/>
        </w:rPr>
      </w:pPr>
      <w:r w:rsidRPr="00A5565D">
        <w:rPr>
          <w:rFonts w:ascii="標楷體" w:eastAsia="標楷體" w:hAnsi="標楷體" w:cs="Times New Roman" w:hint="eastAsia"/>
          <w:sz w:val="28"/>
          <w:szCs w:val="28"/>
        </w:rPr>
        <w:t>提升線上清查通報正確性，給予改善完整資訊，能提升本縣整體無障礙校園</w:t>
      </w:r>
    </w:p>
    <w:p w:rsidR="00A5565D" w:rsidRPr="00A5565D" w:rsidRDefault="00A5565D" w:rsidP="00A5565D">
      <w:pPr>
        <w:pStyle w:val="a3"/>
        <w:ind w:leftChars="0" w:left="1080"/>
        <w:rPr>
          <w:rFonts w:ascii="標楷體" w:eastAsia="標楷體" w:hAnsi="標楷體" w:cs="Times New Roman"/>
          <w:sz w:val="28"/>
          <w:szCs w:val="28"/>
        </w:rPr>
      </w:pPr>
      <w:r w:rsidRPr="00A5565D">
        <w:rPr>
          <w:rFonts w:ascii="標楷體" w:eastAsia="標楷體" w:hAnsi="標楷體" w:cs="Times New Roman" w:hint="eastAsia"/>
          <w:sz w:val="28"/>
          <w:szCs w:val="28"/>
        </w:rPr>
        <w:t xml:space="preserve"> 環境之品質，落實無障礙生活空間需求。</w:t>
      </w:r>
    </w:p>
    <w:p w:rsidR="00A5565D" w:rsidRDefault="00A5565D" w:rsidP="00A5565D">
      <w:pPr>
        <w:pStyle w:val="a3"/>
        <w:numPr>
          <w:ilvl w:val="0"/>
          <w:numId w:val="2"/>
        </w:numPr>
        <w:spacing w:line="40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配合國教科老舊校舍改善</w:t>
      </w:r>
      <w:r w:rsidRPr="00A5565D">
        <w:rPr>
          <w:rFonts w:ascii="標楷體" w:eastAsia="標楷體" w:hAnsi="標楷體" w:cs="Times New Roman" w:hint="eastAsia"/>
          <w:sz w:val="28"/>
          <w:szCs w:val="28"/>
        </w:rPr>
        <w:t>部分學校進行改善時程列管。</w:t>
      </w:r>
    </w:p>
    <w:p w:rsidR="0071016D" w:rsidRPr="00A5565D" w:rsidRDefault="0071016D" w:rsidP="00A5565D">
      <w:pPr>
        <w:pStyle w:val="a3"/>
        <w:numPr>
          <w:ilvl w:val="0"/>
          <w:numId w:val="2"/>
        </w:numPr>
        <w:spacing w:line="400" w:lineRule="exact"/>
        <w:ind w:leftChars="0"/>
        <w:rPr>
          <w:rFonts w:ascii="標楷體" w:eastAsia="標楷體" w:hAnsi="標楷體" w:cs="Times New Roman"/>
          <w:sz w:val="28"/>
          <w:szCs w:val="28"/>
        </w:rPr>
      </w:pPr>
      <w:r w:rsidRPr="00A5565D">
        <w:rPr>
          <w:rFonts w:ascii="標楷體" w:eastAsia="標楷體" w:hAnsi="標楷體" w:cs="Times New Roman" w:hint="eastAsia"/>
          <w:sz w:val="28"/>
          <w:szCs w:val="28"/>
        </w:rPr>
        <w:t>期建置合規範、安全、可到達、好使用、好維護、好管理，且通用之無障礙校園環境。</w:t>
      </w:r>
    </w:p>
    <w:p w:rsidR="0071016D" w:rsidRDefault="00716404" w:rsidP="002D1339">
      <w:pPr>
        <w:spacing w:line="400" w:lineRule="exact"/>
        <w:rPr>
          <w:rFonts w:ascii="標楷體" w:eastAsia="標楷體" w:hAnsi="標楷體" w:cs="Times New Roman"/>
          <w:color w:val="000000"/>
          <w:sz w:val="28"/>
          <w:szCs w:val="28"/>
        </w:rPr>
      </w:pPr>
      <w:r>
        <w:rPr>
          <w:rFonts w:ascii="標楷體" w:eastAsia="標楷體" w:hAnsi="標楷體" w:cs="Times New Roman" w:hint="eastAsia"/>
          <w:b/>
          <w:color w:val="000000"/>
          <w:sz w:val="28"/>
          <w:szCs w:val="28"/>
        </w:rPr>
        <w:t>六</w:t>
      </w:r>
      <w:r w:rsidR="0071016D" w:rsidRPr="0071016D">
        <w:rPr>
          <w:rFonts w:ascii="標楷體" w:eastAsia="標楷體" w:hAnsi="標楷體" w:cs="Times New Roman" w:hint="eastAsia"/>
          <w:b/>
          <w:color w:val="000000"/>
          <w:sz w:val="28"/>
          <w:szCs w:val="28"/>
        </w:rPr>
        <w:t>、</w:t>
      </w:r>
      <w:r w:rsidR="0071016D" w:rsidRPr="0071016D">
        <w:rPr>
          <w:rFonts w:ascii="標楷體" w:eastAsia="標楷體" w:hAnsi="標楷體" w:cs="Times New Roman" w:hint="eastAsia"/>
          <w:color w:val="000000"/>
          <w:sz w:val="28"/>
          <w:szCs w:val="28"/>
        </w:rPr>
        <w:t>針對</w:t>
      </w:r>
      <w:r w:rsidR="0024793C">
        <w:rPr>
          <w:rFonts w:ascii="標楷體" w:eastAsia="標楷體" w:hAnsi="標楷體" w:cs="Times New Roman" w:hint="eastAsia"/>
          <w:color w:val="000000"/>
          <w:sz w:val="28"/>
          <w:szCs w:val="28"/>
        </w:rPr>
        <w:t>實際參予協助人員給予嘉獎乙次獎勵</w:t>
      </w:r>
      <w:r w:rsidR="0071016D" w:rsidRPr="0071016D">
        <w:rPr>
          <w:rFonts w:ascii="標楷體" w:eastAsia="標楷體" w:hAnsi="標楷體" w:cs="Times New Roman" w:hint="eastAsia"/>
          <w:color w:val="000000"/>
          <w:sz w:val="28"/>
          <w:szCs w:val="28"/>
        </w:rPr>
        <w:t>。</w:t>
      </w:r>
    </w:p>
    <w:p w:rsidR="0084105A" w:rsidRDefault="0084105A" w:rsidP="002D1339">
      <w:pPr>
        <w:spacing w:line="400" w:lineRule="exact"/>
        <w:rPr>
          <w:rFonts w:ascii="標楷體" w:eastAsia="標楷體" w:hAnsi="標楷體" w:cs="Times New Roman"/>
          <w:color w:val="000000"/>
          <w:sz w:val="28"/>
          <w:szCs w:val="28"/>
        </w:rPr>
      </w:pPr>
    </w:p>
    <w:tbl>
      <w:tblPr>
        <w:tblStyle w:val="a9"/>
        <w:tblW w:w="0" w:type="auto"/>
        <w:tblLook w:val="04A0" w:firstRow="1" w:lastRow="0" w:firstColumn="1" w:lastColumn="0" w:noHBand="0" w:noVBand="1"/>
      </w:tblPr>
      <w:tblGrid>
        <w:gridCol w:w="2689"/>
        <w:gridCol w:w="2693"/>
        <w:gridCol w:w="3402"/>
      </w:tblGrid>
      <w:tr w:rsidR="001B1386" w:rsidRPr="00C979CD" w:rsidTr="001B1386">
        <w:tc>
          <w:tcPr>
            <w:tcW w:w="2689" w:type="dxa"/>
          </w:tcPr>
          <w:p w:rsidR="001B1386" w:rsidRPr="00C979CD" w:rsidRDefault="001B1386" w:rsidP="001B1386">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lastRenderedPageBreak/>
              <w:t>單位</w:t>
            </w:r>
          </w:p>
        </w:tc>
        <w:tc>
          <w:tcPr>
            <w:tcW w:w="2693" w:type="dxa"/>
          </w:tcPr>
          <w:p w:rsidR="001B1386" w:rsidRPr="00C979CD" w:rsidRDefault="001B1386" w:rsidP="001B1386">
            <w:pPr>
              <w:spacing w:line="400" w:lineRule="exact"/>
              <w:rPr>
                <w:rFonts w:ascii="標楷體" w:eastAsia="標楷體" w:hAnsi="標楷體" w:cs="Times New Roman"/>
                <w:b/>
                <w:color w:val="000000"/>
                <w:sz w:val="28"/>
                <w:szCs w:val="28"/>
              </w:rPr>
            </w:pPr>
            <w:r w:rsidRPr="00C979CD">
              <w:rPr>
                <w:rFonts w:ascii="標楷體" w:eastAsia="標楷體" w:hAnsi="標楷體" w:cs="Times New Roman" w:hint="eastAsia"/>
                <w:b/>
                <w:color w:val="000000"/>
                <w:sz w:val="28"/>
                <w:szCs w:val="28"/>
              </w:rPr>
              <w:t>人員</w:t>
            </w:r>
          </w:p>
        </w:tc>
        <w:tc>
          <w:tcPr>
            <w:tcW w:w="3402" w:type="dxa"/>
          </w:tcPr>
          <w:p w:rsidR="001B1386" w:rsidRPr="00C979CD" w:rsidRDefault="001B1386" w:rsidP="001B1386">
            <w:pPr>
              <w:spacing w:line="400" w:lineRule="exact"/>
              <w:rPr>
                <w:rFonts w:ascii="標楷體" w:eastAsia="標楷體" w:hAnsi="標楷體" w:cs="Times New Roman"/>
                <w:b/>
                <w:color w:val="000000"/>
                <w:sz w:val="28"/>
                <w:szCs w:val="28"/>
              </w:rPr>
            </w:pPr>
            <w:r w:rsidRPr="00C979CD">
              <w:rPr>
                <w:rFonts w:ascii="標楷體" w:eastAsia="標楷體" w:hAnsi="標楷體" w:cs="Times New Roman" w:hint="eastAsia"/>
                <w:b/>
                <w:color w:val="000000"/>
                <w:sz w:val="28"/>
                <w:szCs w:val="28"/>
              </w:rPr>
              <w:t>備註</w:t>
            </w:r>
          </w:p>
        </w:tc>
      </w:tr>
      <w:tr w:rsidR="001B1386" w:rsidRPr="001B1386" w:rsidTr="001B1386">
        <w:tc>
          <w:tcPr>
            <w:tcW w:w="2689" w:type="dxa"/>
          </w:tcPr>
          <w:p w:rsidR="001B1386" w:rsidRPr="001B1386" w:rsidRDefault="001B1386" w:rsidP="002D1339">
            <w:pPr>
              <w:spacing w:line="400" w:lineRule="exact"/>
              <w:rPr>
                <w:rFonts w:ascii="標楷體" w:eastAsia="標楷體" w:hAnsi="標楷體" w:cs="Times New Roman"/>
                <w:color w:val="000000"/>
                <w:sz w:val="28"/>
                <w:szCs w:val="28"/>
              </w:rPr>
            </w:pPr>
            <w:r w:rsidRPr="001B1386">
              <w:rPr>
                <w:rFonts w:ascii="標楷體" w:eastAsia="標楷體" w:hAnsi="標楷體" w:cs="Times New Roman" w:hint="eastAsia"/>
                <w:color w:val="000000"/>
                <w:sz w:val="28"/>
                <w:szCs w:val="28"/>
              </w:rPr>
              <w:t>教育處</w:t>
            </w:r>
          </w:p>
        </w:tc>
        <w:tc>
          <w:tcPr>
            <w:tcW w:w="2693" w:type="dxa"/>
          </w:tcPr>
          <w:p w:rsidR="001B1386" w:rsidRPr="001B1386" w:rsidRDefault="001B1386" w:rsidP="002D1339">
            <w:pPr>
              <w:spacing w:line="400" w:lineRule="exact"/>
              <w:rPr>
                <w:rFonts w:ascii="標楷體" w:eastAsia="標楷體" w:hAnsi="標楷體" w:cs="Times New Roman"/>
                <w:color w:val="000000"/>
                <w:sz w:val="28"/>
                <w:szCs w:val="28"/>
              </w:rPr>
            </w:pPr>
            <w:r w:rsidRPr="001B1386">
              <w:rPr>
                <w:rFonts w:ascii="標楷體" w:eastAsia="標楷體" w:hAnsi="標楷體" w:cs="Times New Roman" w:hint="eastAsia"/>
                <w:color w:val="000000"/>
                <w:sz w:val="28"/>
                <w:szCs w:val="28"/>
              </w:rPr>
              <w:t>曾榮毅</w:t>
            </w:r>
          </w:p>
        </w:tc>
        <w:tc>
          <w:tcPr>
            <w:tcW w:w="3402" w:type="dxa"/>
          </w:tcPr>
          <w:p w:rsidR="001B1386" w:rsidRPr="001B1386" w:rsidRDefault="001B1386" w:rsidP="002D1339">
            <w:pPr>
              <w:spacing w:line="400" w:lineRule="exact"/>
              <w:rPr>
                <w:rFonts w:ascii="標楷體" w:eastAsia="標楷體" w:hAnsi="標楷體" w:cs="Times New Roman"/>
                <w:color w:val="000000"/>
                <w:sz w:val="28"/>
                <w:szCs w:val="28"/>
              </w:rPr>
            </w:pPr>
            <w:r w:rsidRPr="001B1386">
              <w:rPr>
                <w:rFonts w:ascii="標楷體" w:eastAsia="標楷體" w:hAnsi="標楷體" w:cs="Times New Roman" w:hint="eastAsia"/>
                <w:color w:val="000000"/>
                <w:sz w:val="28"/>
                <w:szCs w:val="28"/>
              </w:rPr>
              <w:t>無障礙審查小組代表</w:t>
            </w:r>
          </w:p>
        </w:tc>
      </w:tr>
      <w:tr w:rsidR="001B1386" w:rsidRPr="001B1386" w:rsidTr="001B1386">
        <w:tc>
          <w:tcPr>
            <w:tcW w:w="2689" w:type="dxa"/>
          </w:tcPr>
          <w:p w:rsidR="001B1386" w:rsidRPr="001B1386" w:rsidRDefault="001B1386" w:rsidP="001B1386">
            <w:pPr>
              <w:spacing w:line="400" w:lineRule="exact"/>
              <w:rPr>
                <w:rFonts w:ascii="標楷體" w:eastAsia="標楷體" w:hAnsi="標楷體" w:cs="Times New Roman"/>
                <w:color w:val="000000"/>
                <w:sz w:val="28"/>
                <w:szCs w:val="28"/>
              </w:rPr>
            </w:pPr>
            <w:r w:rsidRPr="001B1386">
              <w:rPr>
                <w:rFonts w:ascii="標楷體" w:eastAsia="標楷體" w:hAnsi="標楷體" w:cs="Times New Roman" w:hint="eastAsia"/>
                <w:color w:val="000000"/>
                <w:sz w:val="28"/>
                <w:szCs w:val="28"/>
              </w:rPr>
              <w:t>太保國小</w:t>
            </w:r>
          </w:p>
        </w:tc>
        <w:tc>
          <w:tcPr>
            <w:tcW w:w="2693" w:type="dxa"/>
          </w:tcPr>
          <w:p w:rsidR="001B1386" w:rsidRPr="001B1386" w:rsidRDefault="001B1386" w:rsidP="001B1386">
            <w:pPr>
              <w:spacing w:line="400" w:lineRule="exact"/>
              <w:rPr>
                <w:rFonts w:ascii="標楷體" w:eastAsia="標楷體" w:hAnsi="標楷體" w:cs="Times New Roman"/>
                <w:color w:val="000000"/>
                <w:sz w:val="28"/>
                <w:szCs w:val="28"/>
              </w:rPr>
            </w:pPr>
            <w:r w:rsidRPr="001B1386">
              <w:rPr>
                <w:rFonts w:ascii="標楷體" w:eastAsia="標楷體" w:hAnsi="標楷體" w:cs="Times New Roman" w:hint="eastAsia"/>
                <w:color w:val="000000"/>
                <w:sz w:val="28"/>
                <w:szCs w:val="28"/>
              </w:rPr>
              <w:t>林雅慧</w:t>
            </w:r>
          </w:p>
        </w:tc>
        <w:tc>
          <w:tcPr>
            <w:tcW w:w="3402" w:type="dxa"/>
          </w:tcPr>
          <w:p w:rsidR="001B1386" w:rsidRPr="001B1386" w:rsidRDefault="001B1386" w:rsidP="001B1386">
            <w:pPr>
              <w:spacing w:line="400" w:lineRule="exact"/>
              <w:rPr>
                <w:rFonts w:ascii="標楷體" w:eastAsia="標楷體" w:hAnsi="標楷體" w:cs="Times New Roman"/>
                <w:color w:val="000000"/>
                <w:sz w:val="28"/>
                <w:szCs w:val="28"/>
              </w:rPr>
            </w:pPr>
            <w:r w:rsidRPr="001B1386">
              <w:rPr>
                <w:rFonts w:ascii="標楷體" w:eastAsia="標楷體" w:hAnsi="標楷體" w:cs="Times New Roman" w:hint="eastAsia"/>
                <w:color w:val="000000"/>
                <w:sz w:val="28"/>
                <w:szCs w:val="28"/>
              </w:rPr>
              <w:t>無障礙審查小組代表</w:t>
            </w:r>
          </w:p>
        </w:tc>
      </w:tr>
      <w:tr w:rsidR="0084105A" w:rsidRPr="00C979CD" w:rsidTr="001B1386">
        <w:tc>
          <w:tcPr>
            <w:tcW w:w="2689" w:type="dxa"/>
          </w:tcPr>
          <w:p w:rsidR="0084105A" w:rsidRPr="00C979CD" w:rsidRDefault="0084105A" w:rsidP="002D1339">
            <w:pPr>
              <w:spacing w:line="400" w:lineRule="exact"/>
              <w:rPr>
                <w:rFonts w:ascii="標楷體" w:eastAsia="標楷體" w:hAnsi="標楷體" w:cs="Times New Roman"/>
                <w:b/>
                <w:color w:val="000000"/>
                <w:sz w:val="28"/>
                <w:szCs w:val="28"/>
              </w:rPr>
            </w:pPr>
            <w:r w:rsidRPr="00C979CD">
              <w:rPr>
                <w:rFonts w:ascii="標楷體" w:eastAsia="標楷體" w:hAnsi="標楷體" w:hint="eastAsia"/>
                <w:sz w:val="28"/>
                <w:szCs w:val="28"/>
              </w:rPr>
              <w:t>朴子國中</w:t>
            </w:r>
          </w:p>
        </w:tc>
        <w:tc>
          <w:tcPr>
            <w:tcW w:w="2693" w:type="dxa"/>
          </w:tcPr>
          <w:p w:rsidR="0084105A" w:rsidRPr="00C979CD" w:rsidRDefault="0084105A" w:rsidP="002D1339">
            <w:pPr>
              <w:spacing w:line="400" w:lineRule="exact"/>
              <w:rPr>
                <w:rFonts w:ascii="標楷體" w:eastAsia="標楷體" w:hAnsi="標楷體" w:cs="Times New Roman"/>
                <w:b/>
                <w:color w:val="000000"/>
                <w:sz w:val="28"/>
                <w:szCs w:val="28"/>
              </w:rPr>
            </w:pPr>
            <w:r w:rsidRPr="00C979CD">
              <w:rPr>
                <w:rFonts w:ascii="標楷體" w:eastAsia="標楷體" w:hAnsi="標楷體" w:hint="eastAsia"/>
                <w:sz w:val="28"/>
                <w:szCs w:val="28"/>
              </w:rPr>
              <w:t>沈維斌</w:t>
            </w:r>
          </w:p>
        </w:tc>
        <w:tc>
          <w:tcPr>
            <w:tcW w:w="3402" w:type="dxa"/>
          </w:tcPr>
          <w:p w:rsidR="0084105A" w:rsidRPr="001B1386" w:rsidRDefault="001B1386" w:rsidP="002D1339">
            <w:pPr>
              <w:spacing w:line="400" w:lineRule="exact"/>
              <w:rPr>
                <w:rFonts w:ascii="標楷體" w:eastAsia="標楷體" w:hAnsi="標楷體" w:cs="Times New Roman"/>
                <w:color w:val="000000"/>
                <w:sz w:val="28"/>
                <w:szCs w:val="28"/>
              </w:rPr>
            </w:pPr>
            <w:r w:rsidRPr="001B1386">
              <w:rPr>
                <w:rFonts w:ascii="標楷體" w:eastAsia="標楷體" w:hAnsi="標楷體" w:cs="Times New Roman" w:hint="eastAsia"/>
                <w:color w:val="000000"/>
                <w:sz w:val="28"/>
                <w:szCs w:val="28"/>
              </w:rPr>
              <w:t>無障礙勘查小組學校代表</w:t>
            </w:r>
          </w:p>
        </w:tc>
      </w:tr>
      <w:tr w:rsidR="00FD3684" w:rsidRPr="006F634A" w:rsidTr="001B1386">
        <w:tc>
          <w:tcPr>
            <w:tcW w:w="2689" w:type="dxa"/>
          </w:tcPr>
          <w:p w:rsidR="00FD3684" w:rsidRPr="006F634A" w:rsidRDefault="00FD3684" w:rsidP="00A32234">
            <w:pPr>
              <w:spacing w:line="400" w:lineRule="exact"/>
              <w:rPr>
                <w:rFonts w:ascii="標楷體" w:eastAsia="標楷體" w:hAnsi="標楷體"/>
                <w:sz w:val="28"/>
                <w:szCs w:val="28"/>
              </w:rPr>
            </w:pPr>
            <w:r>
              <w:rPr>
                <w:rFonts w:ascii="標楷體" w:eastAsia="標楷體" w:hAnsi="標楷體" w:hint="eastAsia"/>
                <w:sz w:val="28"/>
                <w:szCs w:val="28"/>
              </w:rPr>
              <w:t>民雄國中</w:t>
            </w:r>
          </w:p>
        </w:tc>
        <w:tc>
          <w:tcPr>
            <w:tcW w:w="2693" w:type="dxa"/>
          </w:tcPr>
          <w:p w:rsidR="00FD3684" w:rsidRPr="006F634A" w:rsidRDefault="00FD3684" w:rsidP="00A32234">
            <w:pPr>
              <w:rPr>
                <w:rFonts w:ascii="標楷體" w:eastAsia="標楷體" w:hAnsi="標楷體"/>
                <w:sz w:val="28"/>
                <w:szCs w:val="28"/>
              </w:rPr>
            </w:pPr>
            <w:r>
              <w:rPr>
                <w:rFonts w:ascii="標楷體" w:eastAsia="標楷體" w:hAnsi="標楷體" w:hint="eastAsia"/>
                <w:sz w:val="28"/>
                <w:szCs w:val="28"/>
              </w:rPr>
              <w:t>蘇姿玲</w:t>
            </w:r>
          </w:p>
        </w:tc>
        <w:tc>
          <w:tcPr>
            <w:tcW w:w="3402" w:type="dxa"/>
          </w:tcPr>
          <w:p w:rsidR="00FD3684" w:rsidRPr="006F634A" w:rsidRDefault="00FD3684" w:rsidP="00A32234">
            <w:pPr>
              <w:rPr>
                <w:rFonts w:ascii="標楷體" w:eastAsia="標楷體" w:hAnsi="標楷體" w:cs="Times New Roman"/>
                <w:sz w:val="28"/>
                <w:szCs w:val="28"/>
              </w:rPr>
            </w:pPr>
            <w:r w:rsidRPr="001B1386">
              <w:rPr>
                <w:rFonts w:ascii="標楷體" w:eastAsia="標楷體" w:hAnsi="標楷體" w:cs="Times New Roman" w:hint="eastAsia"/>
                <w:color w:val="000000"/>
                <w:sz w:val="28"/>
                <w:szCs w:val="28"/>
              </w:rPr>
              <w:t>無障礙勘查小組學校代表</w:t>
            </w:r>
          </w:p>
        </w:tc>
      </w:tr>
      <w:tr w:rsidR="00A32234" w:rsidRPr="006F634A" w:rsidTr="001B1386">
        <w:tc>
          <w:tcPr>
            <w:tcW w:w="2689" w:type="dxa"/>
          </w:tcPr>
          <w:p w:rsidR="00A32234" w:rsidRPr="006F634A" w:rsidRDefault="00A32234" w:rsidP="00A32234">
            <w:pPr>
              <w:spacing w:line="400" w:lineRule="exact"/>
              <w:rPr>
                <w:rFonts w:ascii="標楷體" w:eastAsia="標楷體" w:hAnsi="標楷體"/>
                <w:sz w:val="28"/>
                <w:szCs w:val="28"/>
              </w:rPr>
            </w:pPr>
            <w:r w:rsidRPr="006F634A">
              <w:rPr>
                <w:rFonts w:ascii="標楷體" w:eastAsia="標楷體" w:hAnsi="標楷體" w:hint="eastAsia"/>
                <w:sz w:val="28"/>
                <w:szCs w:val="28"/>
              </w:rPr>
              <w:t>好美國小</w:t>
            </w:r>
          </w:p>
        </w:tc>
        <w:tc>
          <w:tcPr>
            <w:tcW w:w="2693" w:type="dxa"/>
          </w:tcPr>
          <w:p w:rsidR="00A32234" w:rsidRPr="006F634A" w:rsidRDefault="00A32234" w:rsidP="00A32234">
            <w:pPr>
              <w:rPr>
                <w:rFonts w:ascii="標楷體" w:eastAsia="標楷體" w:hAnsi="標楷體"/>
                <w:sz w:val="28"/>
                <w:szCs w:val="28"/>
              </w:rPr>
            </w:pPr>
            <w:r w:rsidRPr="006F634A">
              <w:rPr>
                <w:rFonts w:ascii="標楷體" w:eastAsia="標楷體" w:hAnsi="標楷體" w:hint="eastAsia"/>
                <w:sz w:val="28"/>
                <w:szCs w:val="28"/>
              </w:rPr>
              <w:t>張貴霖</w:t>
            </w:r>
          </w:p>
        </w:tc>
        <w:tc>
          <w:tcPr>
            <w:tcW w:w="3402" w:type="dxa"/>
          </w:tcPr>
          <w:p w:rsidR="00A32234" w:rsidRPr="006F634A" w:rsidRDefault="00A32234" w:rsidP="00A32234">
            <w:pPr>
              <w:rPr>
                <w:rFonts w:ascii="標楷體" w:eastAsia="標楷體" w:hAnsi="標楷體" w:cs="Times New Roman"/>
                <w:sz w:val="28"/>
                <w:szCs w:val="28"/>
              </w:rPr>
            </w:pPr>
            <w:r w:rsidRPr="006F634A">
              <w:rPr>
                <w:rFonts w:ascii="標楷體" w:eastAsia="標楷體" w:hAnsi="標楷體" w:cs="Times New Roman" w:hint="eastAsia"/>
                <w:sz w:val="28"/>
                <w:szCs w:val="28"/>
              </w:rPr>
              <w:t>無障礙勘查小組學校代表</w:t>
            </w:r>
          </w:p>
        </w:tc>
      </w:tr>
      <w:tr w:rsidR="00A32234" w:rsidRPr="00C979CD" w:rsidTr="001B1386">
        <w:tc>
          <w:tcPr>
            <w:tcW w:w="2689" w:type="dxa"/>
          </w:tcPr>
          <w:p w:rsidR="00A32234" w:rsidRPr="00672F1E" w:rsidRDefault="00A32234" w:rsidP="00A32234">
            <w:pPr>
              <w:spacing w:line="400" w:lineRule="exact"/>
              <w:rPr>
                <w:rFonts w:ascii="標楷體" w:eastAsia="標楷體" w:hAnsi="標楷體" w:cs="Times New Roman"/>
                <w:b/>
                <w:sz w:val="28"/>
                <w:szCs w:val="28"/>
              </w:rPr>
            </w:pPr>
            <w:r w:rsidRPr="00672F1E">
              <w:rPr>
                <w:rFonts w:ascii="標楷體" w:eastAsia="標楷體" w:hAnsi="標楷體" w:hint="eastAsia"/>
                <w:sz w:val="28"/>
                <w:szCs w:val="28"/>
              </w:rPr>
              <w:t>龍港國小</w:t>
            </w:r>
          </w:p>
        </w:tc>
        <w:tc>
          <w:tcPr>
            <w:tcW w:w="2693" w:type="dxa"/>
          </w:tcPr>
          <w:p w:rsidR="00A32234" w:rsidRPr="00672F1E" w:rsidRDefault="00A32234" w:rsidP="00A32234">
            <w:pPr>
              <w:rPr>
                <w:rFonts w:ascii="標楷體" w:eastAsia="標楷體" w:hAnsi="標楷體"/>
                <w:sz w:val="28"/>
                <w:szCs w:val="28"/>
              </w:rPr>
            </w:pPr>
            <w:r w:rsidRPr="00672F1E">
              <w:rPr>
                <w:rFonts w:ascii="標楷體" w:eastAsia="標楷體" w:hAnsi="標楷體" w:hint="eastAsia"/>
                <w:sz w:val="28"/>
                <w:szCs w:val="28"/>
              </w:rPr>
              <w:t>黃忠祥</w:t>
            </w:r>
          </w:p>
        </w:tc>
        <w:tc>
          <w:tcPr>
            <w:tcW w:w="3402" w:type="dxa"/>
          </w:tcPr>
          <w:p w:rsidR="00A32234" w:rsidRPr="00672F1E" w:rsidRDefault="00A32234" w:rsidP="00A32234">
            <w:r w:rsidRPr="00672F1E">
              <w:rPr>
                <w:rFonts w:ascii="標楷體" w:eastAsia="標楷體" w:hAnsi="標楷體" w:cs="Times New Roman" w:hint="eastAsia"/>
                <w:sz w:val="28"/>
                <w:szCs w:val="28"/>
              </w:rPr>
              <w:t>無障礙勘查小組學校代表</w:t>
            </w:r>
          </w:p>
        </w:tc>
      </w:tr>
      <w:tr w:rsidR="00A32234" w:rsidRPr="00FD3684" w:rsidTr="001B1386">
        <w:tc>
          <w:tcPr>
            <w:tcW w:w="2689" w:type="dxa"/>
          </w:tcPr>
          <w:p w:rsidR="00A32234" w:rsidRPr="00FD3684" w:rsidRDefault="00A32234" w:rsidP="00A32234">
            <w:pPr>
              <w:spacing w:line="400" w:lineRule="exact"/>
              <w:rPr>
                <w:rFonts w:ascii="標楷體" w:eastAsia="標楷體" w:hAnsi="標楷體"/>
                <w:sz w:val="28"/>
                <w:szCs w:val="28"/>
              </w:rPr>
            </w:pPr>
            <w:r w:rsidRPr="00FD3684">
              <w:rPr>
                <w:rFonts w:ascii="標楷體" w:eastAsia="標楷體" w:hAnsi="標楷體" w:hint="eastAsia"/>
                <w:sz w:val="28"/>
                <w:szCs w:val="28"/>
              </w:rPr>
              <w:t>成功國小</w:t>
            </w:r>
          </w:p>
        </w:tc>
        <w:tc>
          <w:tcPr>
            <w:tcW w:w="2693" w:type="dxa"/>
          </w:tcPr>
          <w:p w:rsidR="00A32234" w:rsidRPr="00FD3684" w:rsidRDefault="00A32234" w:rsidP="00A32234">
            <w:pPr>
              <w:spacing w:line="400" w:lineRule="exact"/>
              <w:rPr>
                <w:rFonts w:ascii="標楷體" w:eastAsia="標楷體" w:hAnsi="標楷體"/>
                <w:sz w:val="28"/>
                <w:szCs w:val="28"/>
              </w:rPr>
            </w:pPr>
            <w:r w:rsidRPr="00FD3684">
              <w:rPr>
                <w:rFonts w:ascii="標楷體" w:eastAsia="標楷體" w:hAnsi="標楷體" w:hint="eastAsia"/>
                <w:sz w:val="28"/>
                <w:szCs w:val="28"/>
              </w:rPr>
              <w:t>張世杰</w:t>
            </w:r>
          </w:p>
        </w:tc>
        <w:tc>
          <w:tcPr>
            <w:tcW w:w="3402" w:type="dxa"/>
          </w:tcPr>
          <w:p w:rsidR="00A32234" w:rsidRPr="00FD3684" w:rsidRDefault="00A32234" w:rsidP="00A32234">
            <w:pPr>
              <w:rPr>
                <w:rFonts w:ascii="標楷體" w:eastAsia="標楷體" w:hAnsi="標楷體" w:cs="Times New Roman"/>
                <w:sz w:val="28"/>
                <w:szCs w:val="28"/>
              </w:rPr>
            </w:pPr>
            <w:r w:rsidRPr="00FD3684">
              <w:rPr>
                <w:rFonts w:ascii="標楷體" w:eastAsia="標楷體" w:hAnsi="標楷體" w:cs="Times New Roman" w:hint="eastAsia"/>
                <w:sz w:val="28"/>
                <w:szCs w:val="28"/>
              </w:rPr>
              <w:t>無障礙勘查小組學校代表</w:t>
            </w:r>
          </w:p>
        </w:tc>
      </w:tr>
      <w:tr w:rsidR="00A32234" w:rsidRPr="00FD3684" w:rsidTr="001B1386">
        <w:tc>
          <w:tcPr>
            <w:tcW w:w="2689" w:type="dxa"/>
          </w:tcPr>
          <w:p w:rsidR="00A32234" w:rsidRPr="00FD3684" w:rsidRDefault="00A32234" w:rsidP="00A32234">
            <w:pPr>
              <w:spacing w:line="400" w:lineRule="exact"/>
              <w:rPr>
                <w:rFonts w:ascii="標楷體" w:eastAsia="標楷體" w:hAnsi="標楷體"/>
                <w:sz w:val="28"/>
                <w:szCs w:val="28"/>
              </w:rPr>
            </w:pPr>
            <w:r w:rsidRPr="00FD3684">
              <w:rPr>
                <w:rFonts w:ascii="標楷體" w:eastAsia="標楷體" w:hAnsi="標楷體" w:hint="eastAsia"/>
                <w:sz w:val="28"/>
                <w:szCs w:val="28"/>
              </w:rPr>
              <w:t>瑞峰國小</w:t>
            </w:r>
          </w:p>
        </w:tc>
        <w:tc>
          <w:tcPr>
            <w:tcW w:w="2693" w:type="dxa"/>
          </w:tcPr>
          <w:p w:rsidR="00A32234" w:rsidRPr="00FD3684" w:rsidRDefault="00A32234" w:rsidP="00A32234">
            <w:pPr>
              <w:spacing w:line="400" w:lineRule="exact"/>
              <w:rPr>
                <w:rFonts w:ascii="標楷體" w:eastAsia="標楷體" w:hAnsi="標楷體"/>
                <w:sz w:val="28"/>
                <w:szCs w:val="28"/>
              </w:rPr>
            </w:pPr>
            <w:r w:rsidRPr="00FD3684">
              <w:rPr>
                <w:rFonts w:ascii="標楷體" w:eastAsia="標楷體" w:hAnsi="標楷體" w:hint="eastAsia"/>
                <w:sz w:val="28"/>
                <w:szCs w:val="28"/>
              </w:rPr>
              <w:t>李冠興</w:t>
            </w:r>
          </w:p>
        </w:tc>
        <w:tc>
          <w:tcPr>
            <w:tcW w:w="3402" w:type="dxa"/>
          </w:tcPr>
          <w:p w:rsidR="00A32234" w:rsidRPr="00FD3684" w:rsidRDefault="00A32234" w:rsidP="00A32234">
            <w:pPr>
              <w:rPr>
                <w:rFonts w:ascii="標楷體" w:eastAsia="標楷體" w:hAnsi="標楷體" w:cs="Times New Roman"/>
                <w:color w:val="FF0000"/>
                <w:sz w:val="28"/>
                <w:szCs w:val="28"/>
              </w:rPr>
            </w:pPr>
            <w:r w:rsidRPr="00FD3684">
              <w:rPr>
                <w:rFonts w:ascii="標楷體" w:eastAsia="標楷體" w:hAnsi="標楷體" w:cs="Times New Roman" w:hint="eastAsia"/>
                <w:sz w:val="28"/>
                <w:szCs w:val="28"/>
              </w:rPr>
              <w:t>無障礙勘查小組學校代表</w:t>
            </w:r>
          </w:p>
        </w:tc>
      </w:tr>
      <w:tr w:rsidR="00A32234" w:rsidRPr="00C979CD" w:rsidTr="001B1386">
        <w:tc>
          <w:tcPr>
            <w:tcW w:w="2689" w:type="dxa"/>
          </w:tcPr>
          <w:p w:rsidR="00A32234" w:rsidRPr="00C979CD" w:rsidRDefault="00A32234" w:rsidP="00A32234">
            <w:pPr>
              <w:spacing w:line="400" w:lineRule="exact"/>
              <w:rPr>
                <w:rFonts w:ascii="標楷體" w:eastAsia="標楷體" w:hAnsi="標楷體" w:cs="Times New Roman"/>
                <w:b/>
                <w:color w:val="000000"/>
                <w:sz w:val="28"/>
                <w:szCs w:val="28"/>
              </w:rPr>
            </w:pPr>
            <w:r w:rsidRPr="00C979CD">
              <w:rPr>
                <w:rFonts w:ascii="標楷體" w:eastAsia="標楷體" w:hAnsi="標楷體" w:hint="eastAsia"/>
                <w:sz w:val="28"/>
                <w:szCs w:val="28"/>
              </w:rPr>
              <w:t>朴子國小</w:t>
            </w:r>
          </w:p>
        </w:tc>
        <w:tc>
          <w:tcPr>
            <w:tcW w:w="2693" w:type="dxa"/>
          </w:tcPr>
          <w:p w:rsidR="00A32234" w:rsidRPr="00C979CD" w:rsidRDefault="00A32234" w:rsidP="00A32234">
            <w:pPr>
              <w:rPr>
                <w:rFonts w:ascii="標楷體" w:eastAsia="標楷體" w:hAnsi="標楷體"/>
                <w:sz w:val="28"/>
                <w:szCs w:val="28"/>
              </w:rPr>
            </w:pPr>
            <w:r w:rsidRPr="00C979CD">
              <w:rPr>
                <w:rFonts w:ascii="標楷體" w:eastAsia="標楷體" w:hAnsi="標楷體" w:hint="eastAsia"/>
                <w:sz w:val="28"/>
                <w:szCs w:val="28"/>
              </w:rPr>
              <w:t>吳</w:t>
            </w:r>
            <w:r>
              <w:rPr>
                <w:rFonts w:ascii="標楷體" w:eastAsia="標楷體" w:hAnsi="標楷體" w:hint="eastAsia"/>
                <w:sz w:val="28"/>
                <w:szCs w:val="28"/>
              </w:rPr>
              <w:t>伯</w:t>
            </w:r>
            <w:r w:rsidRPr="00C979CD">
              <w:rPr>
                <w:rFonts w:ascii="標楷體" w:eastAsia="標楷體" w:hAnsi="標楷體" w:hint="eastAsia"/>
                <w:sz w:val="28"/>
                <w:szCs w:val="28"/>
              </w:rPr>
              <w:t>祥</w:t>
            </w:r>
          </w:p>
        </w:tc>
        <w:tc>
          <w:tcPr>
            <w:tcW w:w="3402" w:type="dxa"/>
          </w:tcPr>
          <w:p w:rsidR="00A32234" w:rsidRDefault="00A32234" w:rsidP="00A32234">
            <w:r w:rsidRPr="00F415C5">
              <w:rPr>
                <w:rFonts w:ascii="標楷體" w:eastAsia="標楷體" w:hAnsi="標楷體" w:cs="Times New Roman" w:hint="eastAsia"/>
                <w:color w:val="000000"/>
                <w:sz w:val="28"/>
                <w:szCs w:val="28"/>
              </w:rPr>
              <w:t>無障礙勘查小組學校代表</w:t>
            </w:r>
          </w:p>
        </w:tc>
      </w:tr>
      <w:tr w:rsidR="00A32234" w:rsidRPr="00C979CD" w:rsidTr="001B1386">
        <w:tc>
          <w:tcPr>
            <w:tcW w:w="2689" w:type="dxa"/>
          </w:tcPr>
          <w:p w:rsidR="00A32234" w:rsidRPr="00C979CD" w:rsidRDefault="00A32234" w:rsidP="00A32234">
            <w:pPr>
              <w:spacing w:line="400" w:lineRule="exact"/>
              <w:rPr>
                <w:rFonts w:ascii="標楷體" w:eastAsia="標楷體" w:hAnsi="標楷體" w:cs="Times New Roman"/>
                <w:b/>
                <w:color w:val="000000"/>
                <w:sz w:val="28"/>
                <w:szCs w:val="28"/>
              </w:rPr>
            </w:pPr>
            <w:r w:rsidRPr="00C979CD">
              <w:rPr>
                <w:rFonts w:ascii="標楷體" w:eastAsia="標楷體" w:hAnsi="標楷體" w:hint="eastAsia"/>
                <w:sz w:val="28"/>
                <w:szCs w:val="28"/>
              </w:rPr>
              <w:t>光榮國小</w:t>
            </w:r>
          </w:p>
        </w:tc>
        <w:tc>
          <w:tcPr>
            <w:tcW w:w="2693" w:type="dxa"/>
          </w:tcPr>
          <w:p w:rsidR="00A32234" w:rsidRPr="00C979CD" w:rsidRDefault="00A32234" w:rsidP="00A32234">
            <w:pPr>
              <w:rPr>
                <w:rFonts w:ascii="標楷體" w:eastAsia="標楷體" w:hAnsi="標楷體"/>
                <w:sz w:val="28"/>
                <w:szCs w:val="28"/>
              </w:rPr>
            </w:pPr>
            <w:r w:rsidRPr="00C979CD">
              <w:rPr>
                <w:rFonts w:ascii="標楷體" w:eastAsia="標楷體" w:hAnsi="標楷體" w:hint="eastAsia"/>
                <w:sz w:val="28"/>
                <w:szCs w:val="28"/>
              </w:rPr>
              <w:t>黃俊璋</w:t>
            </w:r>
          </w:p>
        </w:tc>
        <w:tc>
          <w:tcPr>
            <w:tcW w:w="3402" w:type="dxa"/>
          </w:tcPr>
          <w:p w:rsidR="00A32234" w:rsidRDefault="00A32234" w:rsidP="00A32234">
            <w:r w:rsidRPr="00F415C5">
              <w:rPr>
                <w:rFonts w:ascii="標楷體" w:eastAsia="標楷體" w:hAnsi="標楷體" w:cs="Times New Roman" w:hint="eastAsia"/>
                <w:color w:val="000000"/>
                <w:sz w:val="28"/>
                <w:szCs w:val="28"/>
              </w:rPr>
              <w:t>無障礙勘查小組學校代表</w:t>
            </w:r>
          </w:p>
        </w:tc>
      </w:tr>
      <w:tr w:rsidR="00A32234" w:rsidRPr="00C979CD" w:rsidTr="001B1386">
        <w:tc>
          <w:tcPr>
            <w:tcW w:w="2689" w:type="dxa"/>
          </w:tcPr>
          <w:p w:rsidR="00A32234" w:rsidRPr="00C979CD" w:rsidRDefault="00A32234" w:rsidP="00A32234">
            <w:pPr>
              <w:spacing w:line="400" w:lineRule="exact"/>
              <w:rPr>
                <w:rFonts w:ascii="標楷體" w:eastAsia="標楷體" w:hAnsi="標楷體" w:cs="Times New Roman"/>
                <w:b/>
                <w:color w:val="000000"/>
                <w:sz w:val="28"/>
                <w:szCs w:val="28"/>
              </w:rPr>
            </w:pPr>
            <w:r w:rsidRPr="00C979CD">
              <w:rPr>
                <w:rFonts w:ascii="標楷體" w:eastAsia="標楷體" w:hAnsi="標楷體" w:hint="eastAsia"/>
                <w:sz w:val="28"/>
                <w:szCs w:val="28"/>
              </w:rPr>
              <w:t>新埤國小</w:t>
            </w:r>
          </w:p>
        </w:tc>
        <w:tc>
          <w:tcPr>
            <w:tcW w:w="2693" w:type="dxa"/>
          </w:tcPr>
          <w:p w:rsidR="00A32234" w:rsidRPr="00C979CD" w:rsidRDefault="00A32234" w:rsidP="00A32234">
            <w:pPr>
              <w:rPr>
                <w:rFonts w:ascii="標楷體" w:eastAsia="標楷體" w:hAnsi="標楷體"/>
                <w:sz w:val="28"/>
                <w:szCs w:val="28"/>
              </w:rPr>
            </w:pPr>
            <w:r w:rsidRPr="00C979CD">
              <w:rPr>
                <w:rFonts w:ascii="標楷體" w:eastAsia="標楷體" w:hAnsi="標楷體" w:hint="eastAsia"/>
                <w:sz w:val="28"/>
                <w:szCs w:val="28"/>
              </w:rPr>
              <w:t>陳菘棓</w:t>
            </w:r>
          </w:p>
        </w:tc>
        <w:tc>
          <w:tcPr>
            <w:tcW w:w="3402" w:type="dxa"/>
          </w:tcPr>
          <w:p w:rsidR="00A32234" w:rsidRDefault="00A32234" w:rsidP="00A32234">
            <w:r w:rsidRPr="00F415C5">
              <w:rPr>
                <w:rFonts w:ascii="標楷體" w:eastAsia="標楷體" w:hAnsi="標楷體" w:cs="Times New Roman" w:hint="eastAsia"/>
                <w:color w:val="000000"/>
                <w:sz w:val="28"/>
                <w:szCs w:val="28"/>
              </w:rPr>
              <w:t>無障礙勘查小組學校代表</w:t>
            </w:r>
          </w:p>
        </w:tc>
      </w:tr>
      <w:tr w:rsidR="00A32234" w:rsidRPr="00C979CD" w:rsidTr="001B1386">
        <w:tc>
          <w:tcPr>
            <w:tcW w:w="2689" w:type="dxa"/>
          </w:tcPr>
          <w:p w:rsidR="00A32234" w:rsidRPr="00C979CD" w:rsidRDefault="00A32234" w:rsidP="00A32234">
            <w:pPr>
              <w:spacing w:line="400" w:lineRule="exact"/>
              <w:rPr>
                <w:rFonts w:ascii="標楷體" w:eastAsia="標楷體" w:hAnsi="標楷體" w:cs="Times New Roman"/>
                <w:b/>
                <w:color w:val="000000"/>
                <w:sz w:val="28"/>
                <w:szCs w:val="28"/>
              </w:rPr>
            </w:pPr>
            <w:r w:rsidRPr="00C979CD">
              <w:rPr>
                <w:rFonts w:ascii="標楷體" w:eastAsia="標楷體" w:hAnsi="標楷體" w:hint="eastAsia"/>
                <w:sz w:val="28"/>
                <w:szCs w:val="28"/>
              </w:rPr>
              <w:t>溪口國小</w:t>
            </w:r>
          </w:p>
        </w:tc>
        <w:tc>
          <w:tcPr>
            <w:tcW w:w="2693" w:type="dxa"/>
          </w:tcPr>
          <w:p w:rsidR="00A32234" w:rsidRPr="00C979CD" w:rsidRDefault="00A32234" w:rsidP="00A32234">
            <w:pPr>
              <w:rPr>
                <w:rFonts w:ascii="標楷體" w:eastAsia="標楷體" w:hAnsi="標楷體"/>
                <w:sz w:val="28"/>
                <w:szCs w:val="28"/>
              </w:rPr>
            </w:pPr>
            <w:r w:rsidRPr="00C979CD">
              <w:rPr>
                <w:rFonts w:ascii="標楷體" w:eastAsia="標楷體" w:hAnsi="標楷體" w:hint="eastAsia"/>
                <w:sz w:val="28"/>
                <w:szCs w:val="28"/>
              </w:rPr>
              <w:t>李淑娟</w:t>
            </w:r>
          </w:p>
        </w:tc>
        <w:tc>
          <w:tcPr>
            <w:tcW w:w="3402" w:type="dxa"/>
          </w:tcPr>
          <w:p w:rsidR="00A32234" w:rsidRDefault="00A32234" w:rsidP="00A32234">
            <w:r w:rsidRPr="00F415C5">
              <w:rPr>
                <w:rFonts w:ascii="標楷體" w:eastAsia="標楷體" w:hAnsi="標楷體" w:cs="Times New Roman" w:hint="eastAsia"/>
                <w:color w:val="000000"/>
                <w:sz w:val="28"/>
                <w:szCs w:val="28"/>
              </w:rPr>
              <w:t>無障礙勘查小組學校代表</w:t>
            </w:r>
          </w:p>
        </w:tc>
      </w:tr>
      <w:tr w:rsidR="00A32234" w:rsidRPr="00C979CD" w:rsidTr="001B1386">
        <w:tc>
          <w:tcPr>
            <w:tcW w:w="2689" w:type="dxa"/>
          </w:tcPr>
          <w:p w:rsidR="00A32234" w:rsidRPr="00C979CD" w:rsidRDefault="00A32234" w:rsidP="00A32234">
            <w:pPr>
              <w:spacing w:line="400" w:lineRule="exact"/>
              <w:rPr>
                <w:rFonts w:ascii="標楷體" w:eastAsia="標楷體" w:hAnsi="標楷體" w:cs="Times New Roman"/>
                <w:b/>
                <w:color w:val="000000"/>
                <w:sz w:val="28"/>
                <w:szCs w:val="28"/>
              </w:rPr>
            </w:pPr>
            <w:r w:rsidRPr="00C979CD">
              <w:rPr>
                <w:rFonts w:ascii="標楷體" w:eastAsia="標楷體" w:hAnsi="標楷體" w:hint="eastAsia"/>
                <w:sz w:val="28"/>
                <w:szCs w:val="28"/>
              </w:rPr>
              <w:t>社團國小</w:t>
            </w:r>
          </w:p>
        </w:tc>
        <w:tc>
          <w:tcPr>
            <w:tcW w:w="2693" w:type="dxa"/>
          </w:tcPr>
          <w:p w:rsidR="00A32234" w:rsidRPr="00C979CD" w:rsidRDefault="00A32234" w:rsidP="00A32234">
            <w:pPr>
              <w:rPr>
                <w:rFonts w:ascii="標楷體" w:eastAsia="標楷體" w:hAnsi="標楷體"/>
                <w:sz w:val="28"/>
                <w:szCs w:val="28"/>
              </w:rPr>
            </w:pPr>
            <w:r w:rsidRPr="00C979CD">
              <w:rPr>
                <w:rFonts w:ascii="標楷體" w:eastAsia="標楷體" w:hAnsi="標楷體" w:hint="eastAsia"/>
                <w:sz w:val="28"/>
                <w:szCs w:val="28"/>
              </w:rPr>
              <w:t>楊雯瑛</w:t>
            </w:r>
          </w:p>
        </w:tc>
        <w:tc>
          <w:tcPr>
            <w:tcW w:w="3402" w:type="dxa"/>
          </w:tcPr>
          <w:p w:rsidR="00A32234" w:rsidRDefault="00A32234" w:rsidP="00A32234">
            <w:r w:rsidRPr="00F415C5">
              <w:rPr>
                <w:rFonts w:ascii="標楷體" w:eastAsia="標楷體" w:hAnsi="標楷體" w:cs="Times New Roman" w:hint="eastAsia"/>
                <w:color w:val="000000"/>
                <w:sz w:val="28"/>
                <w:szCs w:val="28"/>
              </w:rPr>
              <w:t>無障礙勘查小組學校代表</w:t>
            </w:r>
          </w:p>
        </w:tc>
      </w:tr>
      <w:tr w:rsidR="00FD3684" w:rsidRPr="00FD3684" w:rsidTr="001B1386">
        <w:tc>
          <w:tcPr>
            <w:tcW w:w="2689" w:type="dxa"/>
          </w:tcPr>
          <w:p w:rsidR="00A32234" w:rsidRPr="00FD3684" w:rsidRDefault="00A32234" w:rsidP="00A32234">
            <w:pPr>
              <w:spacing w:line="400" w:lineRule="exact"/>
              <w:rPr>
                <w:rFonts w:ascii="標楷體" w:eastAsia="標楷體" w:hAnsi="標楷體" w:cs="Times New Roman"/>
                <w:b/>
                <w:sz w:val="28"/>
                <w:szCs w:val="28"/>
              </w:rPr>
            </w:pPr>
            <w:r w:rsidRPr="00FD3684">
              <w:rPr>
                <w:rFonts w:ascii="標楷體" w:eastAsia="標楷體" w:hAnsi="標楷體" w:hint="eastAsia"/>
                <w:sz w:val="28"/>
                <w:szCs w:val="28"/>
              </w:rPr>
              <w:t>中和國小</w:t>
            </w:r>
          </w:p>
        </w:tc>
        <w:tc>
          <w:tcPr>
            <w:tcW w:w="2693" w:type="dxa"/>
          </w:tcPr>
          <w:p w:rsidR="00A32234" w:rsidRPr="00FD3684" w:rsidRDefault="00A32234" w:rsidP="00A32234">
            <w:pPr>
              <w:spacing w:line="400" w:lineRule="exact"/>
              <w:rPr>
                <w:rFonts w:ascii="標楷體" w:eastAsia="標楷體" w:hAnsi="標楷體" w:cs="Times New Roman"/>
                <w:b/>
                <w:sz w:val="28"/>
                <w:szCs w:val="28"/>
              </w:rPr>
            </w:pPr>
            <w:r w:rsidRPr="00FD3684">
              <w:rPr>
                <w:rFonts w:ascii="標楷體" w:eastAsia="標楷體" w:hAnsi="標楷體" w:hint="eastAsia"/>
                <w:sz w:val="28"/>
                <w:szCs w:val="28"/>
              </w:rPr>
              <w:t>郭楠星</w:t>
            </w:r>
          </w:p>
        </w:tc>
        <w:tc>
          <w:tcPr>
            <w:tcW w:w="3402" w:type="dxa"/>
          </w:tcPr>
          <w:p w:rsidR="00A32234" w:rsidRPr="00FD3684" w:rsidRDefault="00A32234" w:rsidP="00A32234">
            <w:r w:rsidRPr="00FD3684">
              <w:rPr>
                <w:rFonts w:ascii="標楷體" w:eastAsia="標楷體" w:hAnsi="標楷體" w:cs="Times New Roman" w:hint="eastAsia"/>
                <w:sz w:val="28"/>
                <w:szCs w:val="28"/>
              </w:rPr>
              <w:t>無障礙勘查小組學校代表</w:t>
            </w:r>
          </w:p>
        </w:tc>
      </w:tr>
      <w:tr w:rsidR="00A32234" w:rsidRPr="00FD3684" w:rsidTr="001B1386">
        <w:tc>
          <w:tcPr>
            <w:tcW w:w="2689" w:type="dxa"/>
          </w:tcPr>
          <w:p w:rsidR="00A32234" w:rsidRPr="00FD3684" w:rsidRDefault="00A32234" w:rsidP="00A32234">
            <w:pPr>
              <w:spacing w:line="400" w:lineRule="exact"/>
              <w:rPr>
                <w:rFonts w:ascii="標楷體" w:eastAsia="標楷體" w:hAnsi="標楷體" w:cs="Times New Roman"/>
                <w:b/>
                <w:sz w:val="28"/>
                <w:szCs w:val="28"/>
              </w:rPr>
            </w:pPr>
            <w:r w:rsidRPr="00FD3684">
              <w:rPr>
                <w:rFonts w:ascii="標楷體" w:eastAsia="標楷體" w:hAnsi="標楷體" w:hint="eastAsia"/>
                <w:sz w:val="28"/>
                <w:szCs w:val="28"/>
              </w:rPr>
              <w:t>竹崎國小</w:t>
            </w:r>
          </w:p>
        </w:tc>
        <w:tc>
          <w:tcPr>
            <w:tcW w:w="2693" w:type="dxa"/>
          </w:tcPr>
          <w:p w:rsidR="00A32234" w:rsidRPr="00FD3684" w:rsidRDefault="00A32234" w:rsidP="00A32234">
            <w:pPr>
              <w:rPr>
                <w:rFonts w:ascii="標楷體" w:eastAsia="標楷體" w:hAnsi="標楷體"/>
                <w:sz w:val="28"/>
                <w:szCs w:val="28"/>
              </w:rPr>
            </w:pPr>
            <w:r w:rsidRPr="00FD3684">
              <w:rPr>
                <w:rFonts w:ascii="標楷體" w:eastAsia="標楷體" w:hAnsi="標楷體" w:hint="eastAsia"/>
                <w:sz w:val="28"/>
                <w:szCs w:val="28"/>
              </w:rPr>
              <w:t>劉明琇</w:t>
            </w:r>
          </w:p>
        </w:tc>
        <w:tc>
          <w:tcPr>
            <w:tcW w:w="3402" w:type="dxa"/>
          </w:tcPr>
          <w:p w:rsidR="00A32234" w:rsidRPr="00FD3684" w:rsidRDefault="00A32234" w:rsidP="00A32234">
            <w:r w:rsidRPr="00FD3684">
              <w:rPr>
                <w:rFonts w:ascii="標楷體" w:eastAsia="標楷體" w:hAnsi="標楷體" w:cs="Times New Roman" w:hint="eastAsia"/>
                <w:sz w:val="28"/>
                <w:szCs w:val="28"/>
              </w:rPr>
              <w:t>無障礙勘查小組學校代表</w:t>
            </w:r>
          </w:p>
        </w:tc>
      </w:tr>
      <w:tr w:rsidR="00FD3684" w:rsidRPr="00FD3684" w:rsidTr="001B1386">
        <w:tc>
          <w:tcPr>
            <w:tcW w:w="2689" w:type="dxa"/>
          </w:tcPr>
          <w:p w:rsidR="00A32234" w:rsidRPr="00FD3684" w:rsidRDefault="00A32234" w:rsidP="00A32234">
            <w:pPr>
              <w:spacing w:line="400" w:lineRule="exact"/>
              <w:rPr>
                <w:rFonts w:ascii="標楷體" w:eastAsia="標楷體" w:hAnsi="標楷體" w:cs="Times New Roman"/>
                <w:b/>
                <w:sz w:val="28"/>
                <w:szCs w:val="28"/>
              </w:rPr>
            </w:pPr>
            <w:r w:rsidRPr="00FD3684">
              <w:rPr>
                <w:rFonts w:ascii="標楷體" w:eastAsia="標楷體" w:hAnsi="標楷體" w:hint="eastAsia"/>
                <w:sz w:val="28"/>
                <w:szCs w:val="28"/>
              </w:rPr>
              <w:t>碧潭國小</w:t>
            </w:r>
          </w:p>
        </w:tc>
        <w:tc>
          <w:tcPr>
            <w:tcW w:w="2693" w:type="dxa"/>
          </w:tcPr>
          <w:p w:rsidR="00A32234" w:rsidRPr="00FD3684" w:rsidRDefault="00A32234" w:rsidP="00A32234">
            <w:pPr>
              <w:rPr>
                <w:rFonts w:ascii="標楷體" w:eastAsia="標楷體" w:hAnsi="標楷體"/>
                <w:sz w:val="28"/>
                <w:szCs w:val="28"/>
              </w:rPr>
            </w:pPr>
            <w:r w:rsidRPr="00FD3684">
              <w:rPr>
                <w:rFonts w:ascii="標楷體" w:eastAsia="標楷體" w:hAnsi="標楷體" w:hint="eastAsia"/>
                <w:sz w:val="28"/>
                <w:szCs w:val="28"/>
              </w:rPr>
              <w:t>何雪鳳</w:t>
            </w:r>
          </w:p>
        </w:tc>
        <w:tc>
          <w:tcPr>
            <w:tcW w:w="3402" w:type="dxa"/>
          </w:tcPr>
          <w:p w:rsidR="00A32234" w:rsidRPr="00FD3684" w:rsidRDefault="00A32234" w:rsidP="00A32234">
            <w:r w:rsidRPr="00FD3684">
              <w:rPr>
                <w:rFonts w:ascii="標楷體" w:eastAsia="標楷體" w:hAnsi="標楷體" w:cs="Times New Roman" w:hint="eastAsia"/>
                <w:sz w:val="28"/>
                <w:szCs w:val="28"/>
              </w:rPr>
              <w:t>無障礙勘查小組學校代表</w:t>
            </w:r>
          </w:p>
        </w:tc>
      </w:tr>
      <w:tr w:rsidR="00A32234" w:rsidRPr="005F7D16" w:rsidTr="001B1386">
        <w:tc>
          <w:tcPr>
            <w:tcW w:w="2689" w:type="dxa"/>
          </w:tcPr>
          <w:p w:rsidR="00A32234" w:rsidRPr="005F7D16" w:rsidRDefault="00A32234" w:rsidP="00A32234">
            <w:pPr>
              <w:spacing w:line="400" w:lineRule="exact"/>
              <w:rPr>
                <w:rFonts w:ascii="標楷體" w:eastAsia="標楷體" w:hAnsi="標楷體" w:cs="Times New Roman"/>
                <w:b/>
                <w:sz w:val="28"/>
                <w:szCs w:val="28"/>
              </w:rPr>
            </w:pPr>
            <w:r w:rsidRPr="005F7D16">
              <w:rPr>
                <w:rFonts w:ascii="標楷體" w:eastAsia="標楷體" w:hAnsi="標楷體" w:hint="eastAsia"/>
                <w:sz w:val="28"/>
                <w:szCs w:val="28"/>
              </w:rPr>
              <w:t>秀林國小</w:t>
            </w:r>
          </w:p>
        </w:tc>
        <w:tc>
          <w:tcPr>
            <w:tcW w:w="2693" w:type="dxa"/>
          </w:tcPr>
          <w:p w:rsidR="00A32234" w:rsidRPr="005F7D16" w:rsidRDefault="00A32234" w:rsidP="00A32234">
            <w:pPr>
              <w:rPr>
                <w:rFonts w:ascii="標楷體" w:eastAsia="標楷體" w:hAnsi="標楷體"/>
                <w:sz w:val="28"/>
                <w:szCs w:val="28"/>
              </w:rPr>
            </w:pPr>
            <w:r w:rsidRPr="005F7D16">
              <w:rPr>
                <w:rFonts w:ascii="標楷體" w:eastAsia="標楷體" w:hAnsi="標楷體" w:hint="eastAsia"/>
                <w:sz w:val="28"/>
                <w:szCs w:val="28"/>
              </w:rPr>
              <w:t>賴萬祥</w:t>
            </w:r>
          </w:p>
        </w:tc>
        <w:tc>
          <w:tcPr>
            <w:tcW w:w="3402" w:type="dxa"/>
          </w:tcPr>
          <w:p w:rsidR="00A32234" w:rsidRPr="005F7D16" w:rsidRDefault="00A32234" w:rsidP="00A32234">
            <w:r w:rsidRPr="005F7D16">
              <w:rPr>
                <w:rFonts w:ascii="標楷體" w:eastAsia="標楷體" w:hAnsi="標楷體" w:cs="Times New Roman" w:hint="eastAsia"/>
                <w:sz w:val="28"/>
                <w:szCs w:val="28"/>
              </w:rPr>
              <w:t>無障礙勘查小組學校代表</w:t>
            </w:r>
          </w:p>
        </w:tc>
      </w:tr>
    </w:tbl>
    <w:p w:rsidR="004B211F" w:rsidRPr="0084105A" w:rsidRDefault="0084105A" w:rsidP="0084105A">
      <w:pPr>
        <w:spacing w:line="400" w:lineRule="exact"/>
        <w:rPr>
          <w:rFonts w:ascii="標楷體" w:eastAsia="標楷體" w:hAnsi="標楷體" w:cs="Times New Roman"/>
          <w:b/>
          <w:color w:val="000000"/>
          <w:sz w:val="28"/>
          <w:szCs w:val="28"/>
        </w:rPr>
      </w:pPr>
      <w:r w:rsidRPr="00C979CD">
        <w:rPr>
          <w:rFonts w:ascii="標楷體" w:eastAsia="標楷體" w:hAnsi="標楷體" w:cs="Times New Roman"/>
          <w:b/>
          <w:color w:val="000000"/>
          <w:sz w:val="28"/>
          <w:szCs w:val="28"/>
        </w:rPr>
        <w:tab/>
      </w:r>
      <w:r w:rsidRPr="00C979CD">
        <w:rPr>
          <w:rFonts w:ascii="標楷體" w:eastAsia="標楷體" w:hAnsi="標楷體" w:cs="Times New Roman"/>
          <w:b/>
          <w:color w:val="000000"/>
          <w:sz w:val="28"/>
          <w:szCs w:val="28"/>
        </w:rPr>
        <w:tab/>
      </w:r>
    </w:p>
    <w:tbl>
      <w:tblPr>
        <w:tblStyle w:val="a9"/>
        <w:tblW w:w="0" w:type="auto"/>
        <w:tblLook w:val="04A0" w:firstRow="1" w:lastRow="0" w:firstColumn="1" w:lastColumn="0" w:noHBand="0" w:noVBand="1"/>
      </w:tblPr>
      <w:tblGrid>
        <w:gridCol w:w="1696"/>
        <w:gridCol w:w="1985"/>
        <w:gridCol w:w="3685"/>
        <w:gridCol w:w="1843"/>
      </w:tblGrid>
      <w:tr w:rsidR="004B211F" w:rsidTr="00C979CD">
        <w:tc>
          <w:tcPr>
            <w:tcW w:w="1696" w:type="dxa"/>
          </w:tcPr>
          <w:p w:rsidR="004B211F" w:rsidRDefault="004B211F" w:rsidP="0084105A">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階段</w:t>
            </w:r>
          </w:p>
        </w:tc>
        <w:tc>
          <w:tcPr>
            <w:tcW w:w="1985" w:type="dxa"/>
          </w:tcPr>
          <w:p w:rsidR="004B211F" w:rsidRDefault="004B211F" w:rsidP="0084105A">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時程</w:t>
            </w:r>
          </w:p>
        </w:tc>
        <w:tc>
          <w:tcPr>
            <w:tcW w:w="3685" w:type="dxa"/>
          </w:tcPr>
          <w:p w:rsidR="004B211F" w:rsidRDefault="004B211F" w:rsidP="0084105A">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學校</w:t>
            </w:r>
          </w:p>
        </w:tc>
        <w:tc>
          <w:tcPr>
            <w:tcW w:w="1843" w:type="dxa"/>
          </w:tcPr>
          <w:p w:rsidR="004B211F" w:rsidRDefault="004B211F" w:rsidP="0084105A">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備註</w:t>
            </w:r>
          </w:p>
        </w:tc>
      </w:tr>
      <w:tr w:rsidR="004B211F" w:rsidTr="00C979CD">
        <w:trPr>
          <w:trHeight w:val="398"/>
        </w:trPr>
        <w:tc>
          <w:tcPr>
            <w:tcW w:w="1696" w:type="dxa"/>
            <w:vMerge w:val="restart"/>
          </w:tcPr>
          <w:p w:rsidR="004B211F" w:rsidRDefault="005D7BD6" w:rsidP="0084105A">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第一階段</w:t>
            </w:r>
          </w:p>
        </w:tc>
        <w:tc>
          <w:tcPr>
            <w:tcW w:w="1985" w:type="dxa"/>
            <w:vMerge w:val="restart"/>
          </w:tcPr>
          <w:p w:rsidR="004B211F" w:rsidRDefault="005D7BD6" w:rsidP="0084105A">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108.8-109.</w:t>
            </w:r>
            <w:r w:rsidR="006F634A">
              <w:rPr>
                <w:rFonts w:ascii="標楷體" w:eastAsia="標楷體" w:hAnsi="標楷體" w:cs="Times New Roman" w:hint="eastAsia"/>
                <w:b/>
                <w:color w:val="000000"/>
                <w:sz w:val="28"/>
                <w:szCs w:val="28"/>
              </w:rPr>
              <w:t>2</w:t>
            </w:r>
          </w:p>
        </w:tc>
        <w:tc>
          <w:tcPr>
            <w:tcW w:w="3685" w:type="dxa"/>
          </w:tcPr>
          <w:p w:rsidR="004B211F" w:rsidRPr="00DF6DFC" w:rsidRDefault="004B211F" w:rsidP="0084105A">
            <w:pPr>
              <w:spacing w:line="400" w:lineRule="exact"/>
              <w:rPr>
                <w:rFonts w:ascii="標楷體" w:eastAsia="標楷體" w:hAnsi="標楷體" w:cs="Arial"/>
                <w:kern w:val="0"/>
                <w:szCs w:val="24"/>
              </w:rPr>
            </w:pPr>
            <w:r w:rsidRPr="00DF6DFC">
              <w:rPr>
                <w:rFonts w:ascii="標楷體" w:eastAsia="標楷體" w:hAnsi="標楷體" w:cs="Times New Roman" w:hint="eastAsia"/>
                <w:b/>
                <w:szCs w:val="24"/>
              </w:rPr>
              <w:t>高中:</w:t>
            </w:r>
            <w:r w:rsidRPr="00DF6DFC">
              <w:rPr>
                <w:rFonts w:ascii="標楷體" w:eastAsia="標楷體" w:hAnsi="標楷體" w:cs="Arial"/>
                <w:kern w:val="0"/>
                <w:szCs w:val="24"/>
              </w:rPr>
              <w:t xml:space="preserve"> </w:t>
            </w:r>
            <w:r w:rsidRPr="004B211F">
              <w:rPr>
                <w:rFonts w:ascii="標楷體" w:eastAsia="標楷體" w:hAnsi="標楷體" w:cs="Arial"/>
                <w:kern w:val="0"/>
                <w:szCs w:val="24"/>
              </w:rPr>
              <w:t>永慶高中</w:t>
            </w:r>
            <w:r w:rsidRPr="00DF6DFC">
              <w:rPr>
                <w:rFonts w:ascii="標楷體" w:eastAsia="標楷體" w:hAnsi="標楷體" w:cs="Arial" w:hint="eastAsia"/>
                <w:kern w:val="0"/>
                <w:szCs w:val="24"/>
              </w:rPr>
              <w:t>共1校</w:t>
            </w:r>
          </w:p>
        </w:tc>
        <w:tc>
          <w:tcPr>
            <w:tcW w:w="1843" w:type="dxa"/>
            <w:vMerge w:val="restart"/>
          </w:tcPr>
          <w:p w:rsidR="004B211F" w:rsidRPr="00DF6DFC" w:rsidRDefault="00DF6DFC" w:rsidP="00DF6DFC">
            <w:pPr>
              <w:spacing w:line="400" w:lineRule="exact"/>
              <w:rPr>
                <w:rFonts w:ascii="標楷體" w:eastAsia="標楷體" w:hAnsi="標楷體" w:cs="Times New Roman"/>
                <w:color w:val="000000"/>
                <w:szCs w:val="24"/>
              </w:rPr>
            </w:pPr>
            <w:r w:rsidRPr="00DF6DFC">
              <w:rPr>
                <w:rFonts w:ascii="標楷體" w:eastAsia="標楷體" w:hAnsi="標楷體" w:cs="Times New Roman" w:hint="eastAsia"/>
                <w:color w:val="000000"/>
                <w:szCs w:val="24"/>
              </w:rPr>
              <w:t>確實訪視時間會於行前通知</w:t>
            </w:r>
          </w:p>
        </w:tc>
      </w:tr>
      <w:tr w:rsidR="004B211F" w:rsidTr="00C979CD">
        <w:trPr>
          <w:trHeight w:val="203"/>
        </w:trPr>
        <w:tc>
          <w:tcPr>
            <w:tcW w:w="1696" w:type="dxa"/>
            <w:vMerge/>
          </w:tcPr>
          <w:p w:rsidR="004B211F" w:rsidRDefault="004B211F" w:rsidP="0084105A">
            <w:pPr>
              <w:spacing w:line="400" w:lineRule="exact"/>
              <w:rPr>
                <w:rFonts w:ascii="標楷體" w:eastAsia="標楷體" w:hAnsi="標楷體" w:cs="Times New Roman"/>
                <w:b/>
                <w:color w:val="000000"/>
                <w:sz w:val="28"/>
                <w:szCs w:val="28"/>
              </w:rPr>
            </w:pPr>
          </w:p>
        </w:tc>
        <w:tc>
          <w:tcPr>
            <w:tcW w:w="1985" w:type="dxa"/>
            <w:vMerge/>
          </w:tcPr>
          <w:p w:rsidR="004B211F" w:rsidRDefault="004B211F" w:rsidP="0084105A">
            <w:pPr>
              <w:spacing w:line="400" w:lineRule="exact"/>
              <w:rPr>
                <w:rFonts w:ascii="標楷體" w:eastAsia="標楷體" w:hAnsi="標楷體" w:cs="Times New Roman"/>
                <w:b/>
                <w:color w:val="000000"/>
                <w:sz w:val="28"/>
                <w:szCs w:val="28"/>
              </w:rPr>
            </w:pPr>
          </w:p>
        </w:tc>
        <w:tc>
          <w:tcPr>
            <w:tcW w:w="3685" w:type="dxa"/>
          </w:tcPr>
          <w:p w:rsidR="004B211F" w:rsidRPr="00DF6DFC" w:rsidRDefault="004B211F" w:rsidP="0011525C">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國中:</w:t>
            </w:r>
            <w:r w:rsidRPr="00DF6DFC">
              <w:rPr>
                <w:rFonts w:ascii="標楷體" w:eastAsia="標楷體" w:hAnsi="標楷體" w:cs="Arial"/>
                <w:kern w:val="0"/>
                <w:szCs w:val="24"/>
              </w:rPr>
              <w:t xml:space="preserve"> </w:t>
            </w:r>
            <w:r w:rsidRPr="004B211F">
              <w:rPr>
                <w:rFonts w:ascii="標楷體" w:eastAsia="標楷體" w:hAnsi="標楷體" w:cs="Arial"/>
                <w:kern w:val="0"/>
                <w:szCs w:val="24"/>
              </w:rPr>
              <w:t>鹿草國中</w:t>
            </w:r>
            <w:r w:rsidRPr="00DF6DFC">
              <w:rPr>
                <w:rFonts w:ascii="標楷體" w:eastAsia="標楷體" w:hAnsi="標楷體" w:cs="Arial" w:hint="eastAsia"/>
                <w:kern w:val="0"/>
                <w:szCs w:val="24"/>
              </w:rPr>
              <w:t>等</w:t>
            </w:r>
            <w:r w:rsidR="0011525C">
              <w:rPr>
                <w:rFonts w:ascii="標楷體" w:eastAsia="標楷體" w:hAnsi="標楷體" w:cs="Arial"/>
                <w:kern w:val="0"/>
                <w:szCs w:val="24"/>
              </w:rPr>
              <w:t>7</w:t>
            </w:r>
            <w:r w:rsidRPr="00DF6DFC">
              <w:rPr>
                <w:rFonts w:ascii="標楷體" w:eastAsia="標楷體" w:hAnsi="標楷體" w:cs="Arial" w:hint="eastAsia"/>
                <w:kern w:val="0"/>
                <w:szCs w:val="24"/>
              </w:rPr>
              <w:t>校</w:t>
            </w:r>
          </w:p>
        </w:tc>
        <w:tc>
          <w:tcPr>
            <w:tcW w:w="1843" w:type="dxa"/>
            <w:vMerge/>
          </w:tcPr>
          <w:p w:rsidR="004B211F" w:rsidRDefault="004B211F" w:rsidP="0084105A">
            <w:pPr>
              <w:spacing w:line="400" w:lineRule="exact"/>
              <w:rPr>
                <w:rFonts w:ascii="標楷體" w:eastAsia="標楷體" w:hAnsi="標楷體" w:cs="Times New Roman"/>
                <w:b/>
                <w:color w:val="000000"/>
                <w:sz w:val="28"/>
                <w:szCs w:val="28"/>
              </w:rPr>
            </w:pPr>
          </w:p>
        </w:tc>
      </w:tr>
      <w:tr w:rsidR="004B211F" w:rsidTr="00C979CD">
        <w:trPr>
          <w:trHeight w:val="202"/>
        </w:trPr>
        <w:tc>
          <w:tcPr>
            <w:tcW w:w="1696" w:type="dxa"/>
            <w:vMerge/>
          </w:tcPr>
          <w:p w:rsidR="004B211F" w:rsidRDefault="004B211F" w:rsidP="0084105A">
            <w:pPr>
              <w:spacing w:line="400" w:lineRule="exact"/>
              <w:rPr>
                <w:rFonts w:ascii="標楷體" w:eastAsia="標楷體" w:hAnsi="標楷體" w:cs="Times New Roman"/>
                <w:b/>
                <w:color w:val="000000"/>
                <w:sz w:val="28"/>
                <w:szCs w:val="28"/>
              </w:rPr>
            </w:pPr>
          </w:p>
        </w:tc>
        <w:tc>
          <w:tcPr>
            <w:tcW w:w="1985" w:type="dxa"/>
            <w:vMerge/>
          </w:tcPr>
          <w:p w:rsidR="004B211F" w:rsidRDefault="004B211F" w:rsidP="0084105A">
            <w:pPr>
              <w:spacing w:line="400" w:lineRule="exact"/>
              <w:rPr>
                <w:rFonts w:ascii="標楷體" w:eastAsia="標楷體" w:hAnsi="標楷體" w:cs="Times New Roman"/>
                <w:b/>
                <w:color w:val="000000"/>
                <w:sz w:val="28"/>
                <w:szCs w:val="28"/>
              </w:rPr>
            </w:pPr>
          </w:p>
        </w:tc>
        <w:tc>
          <w:tcPr>
            <w:tcW w:w="3685" w:type="dxa"/>
          </w:tcPr>
          <w:p w:rsidR="004B211F" w:rsidRPr="00DF6DFC" w:rsidRDefault="004B211F" w:rsidP="0011525C">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國小:</w:t>
            </w:r>
            <w:r w:rsidRPr="00DF6DFC">
              <w:rPr>
                <w:rFonts w:ascii="標楷體" w:eastAsia="標楷體" w:hAnsi="標楷體" w:cs="Arial"/>
                <w:kern w:val="0"/>
                <w:szCs w:val="24"/>
              </w:rPr>
              <w:t xml:space="preserve"> </w:t>
            </w:r>
            <w:r w:rsidRPr="004B211F">
              <w:rPr>
                <w:rFonts w:ascii="標楷體" w:eastAsia="標楷體" w:hAnsi="標楷體" w:cs="Arial"/>
                <w:kern w:val="0"/>
                <w:szCs w:val="24"/>
              </w:rPr>
              <w:t>朴子國小</w:t>
            </w:r>
            <w:r w:rsidR="005D7BD6" w:rsidRPr="00DF6DFC">
              <w:rPr>
                <w:rFonts w:ascii="標楷體" w:eastAsia="標楷體" w:hAnsi="標楷體" w:cs="Arial" w:hint="eastAsia"/>
                <w:kern w:val="0"/>
                <w:szCs w:val="24"/>
              </w:rPr>
              <w:t>等3</w:t>
            </w:r>
            <w:r w:rsidR="0011525C">
              <w:rPr>
                <w:rFonts w:ascii="標楷體" w:eastAsia="標楷體" w:hAnsi="標楷體" w:cs="Arial"/>
                <w:kern w:val="0"/>
                <w:szCs w:val="24"/>
              </w:rPr>
              <w:t>4</w:t>
            </w:r>
            <w:r w:rsidR="005D7BD6" w:rsidRPr="00DF6DFC">
              <w:rPr>
                <w:rFonts w:ascii="標楷體" w:eastAsia="標楷體" w:hAnsi="標楷體" w:cs="Arial" w:hint="eastAsia"/>
                <w:kern w:val="0"/>
                <w:szCs w:val="24"/>
              </w:rPr>
              <w:t>校</w:t>
            </w:r>
          </w:p>
        </w:tc>
        <w:tc>
          <w:tcPr>
            <w:tcW w:w="1843" w:type="dxa"/>
            <w:vMerge/>
          </w:tcPr>
          <w:p w:rsidR="004B211F" w:rsidRDefault="004B211F" w:rsidP="0084105A">
            <w:pPr>
              <w:spacing w:line="400" w:lineRule="exact"/>
              <w:rPr>
                <w:rFonts w:ascii="標楷體" w:eastAsia="標楷體" w:hAnsi="標楷體" w:cs="Times New Roman"/>
                <w:b/>
                <w:color w:val="000000"/>
                <w:sz w:val="28"/>
                <w:szCs w:val="28"/>
              </w:rPr>
            </w:pPr>
          </w:p>
        </w:tc>
      </w:tr>
      <w:tr w:rsidR="00DF6DFC" w:rsidTr="00C979CD">
        <w:tc>
          <w:tcPr>
            <w:tcW w:w="1696" w:type="dxa"/>
            <w:vMerge w:val="restart"/>
          </w:tcPr>
          <w:p w:rsidR="00DF6DFC" w:rsidRDefault="00DF6DFC" w:rsidP="00DF6DFC">
            <w:r>
              <w:rPr>
                <w:rFonts w:ascii="標楷體" w:eastAsia="標楷體" w:hAnsi="標楷體" w:cs="Times New Roman" w:hint="eastAsia"/>
                <w:b/>
                <w:color w:val="000000"/>
                <w:sz w:val="28"/>
                <w:szCs w:val="28"/>
              </w:rPr>
              <w:t>第二</w:t>
            </w:r>
            <w:r w:rsidRPr="00D96FCA">
              <w:rPr>
                <w:rFonts w:ascii="標楷體" w:eastAsia="標楷體" w:hAnsi="標楷體" w:cs="Times New Roman" w:hint="eastAsia"/>
                <w:b/>
                <w:color w:val="000000"/>
                <w:sz w:val="28"/>
                <w:szCs w:val="28"/>
              </w:rPr>
              <w:t>階段</w:t>
            </w:r>
          </w:p>
        </w:tc>
        <w:tc>
          <w:tcPr>
            <w:tcW w:w="1985" w:type="dxa"/>
            <w:vMerge w:val="restart"/>
          </w:tcPr>
          <w:p w:rsidR="00DF6DFC" w:rsidRDefault="00DF6DFC" w:rsidP="00DF6DFC">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109.</w:t>
            </w:r>
            <w:r w:rsidR="006F634A">
              <w:rPr>
                <w:rFonts w:ascii="標楷體" w:eastAsia="標楷體" w:hAnsi="標楷體" w:cs="Times New Roman" w:hint="eastAsia"/>
                <w:b/>
                <w:color w:val="000000"/>
                <w:sz w:val="28"/>
                <w:szCs w:val="28"/>
              </w:rPr>
              <w:t>3</w:t>
            </w:r>
            <w:r>
              <w:rPr>
                <w:rFonts w:ascii="標楷體" w:eastAsia="標楷體" w:hAnsi="標楷體" w:cs="Times New Roman" w:hint="eastAsia"/>
                <w:b/>
                <w:color w:val="000000"/>
                <w:sz w:val="28"/>
                <w:szCs w:val="28"/>
              </w:rPr>
              <w:t>-109.</w:t>
            </w:r>
            <w:r w:rsidR="006F634A">
              <w:rPr>
                <w:rFonts w:ascii="標楷體" w:eastAsia="標楷體" w:hAnsi="標楷體" w:cs="Times New Roman" w:hint="eastAsia"/>
                <w:b/>
                <w:color w:val="000000"/>
                <w:sz w:val="28"/>
                <w:szCs w:val="28"/>
              </w:rPr>
              <w:t>6</w:t>
            </w:r>
          </w:p>
        </w:tc>
        <w:tc>
          <w:tcPr>
            <w:tcW w:w="3685" w:type="dxa"/>
          </w:tcPr>
          <w:p w:rsidR="00DF6DFC" w:rsidRPr="00DF6DFC" w:rsidRDefault="00DF6DFC" w:rsidP="00DF6DFC">
            <w:pPr>
              <w:spacing w:line="400" w:lineRule="exact"/>
              <w:rPr>
                <w:rFonts w:ascii="標楷體" w:eastAsia="標楷體" w:hAnsi="標楷體" w:cs="Arial"/>
                <w:kern w:val="0"/>
                <w:szCs w:val="24"/>
              </w:rPr>
            </w:pPr>
            <w:r w:rsidRPr="00DF6DFC">
              <w:rPr>
                <w:rFonts w:ascii="標楷體" w:eastAsia="標楷體" w:hAnsi="標楷體" w:cs="Times New Roman" w:hint="eastAsia"/>
                <w:b/>
                <w:szCs w:val="24"/>
              </w:rPr>
              <w:t>高中:</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竹崎</w:t>
            </w:r>
            <w:r w:rsidRPr="004B211F">
              <w:rPr>
                <w:rFonts w:ascii="標楷體" w:eastAsia="標楷體" w:hAnsi="標楷體" w:cs="Arial"/>
                <w:kern w:val="0"/>
                <w:szCs w:val="24"/>
              </w:rPr>
              <w:t>高中</w:t>
            </w:r>
            <w:r w:rsidRPr="00DF6DFC">
              <w:rPr>
                <w:rFonts w:ascii="標楷體" w:eastAsia="標楷體" w:hAnsi="標楷體" w:cs="Arial" w:hint="eastAsia"/>
                <w:kern w:val="0"/>
                <w:szCs w:val="24"/>
              </w:rPr>
              <w:t>共1校</w:t>
            </w:r>
          </w:p>
        </w:tc>
        <w:tc>
          <w:tcPr>
            <w:tcW w:w="1843" w:type="dxa"/>
            <w:vMerge w:val="restart"/>
          </w:tcPr>
          <w:p w:rsidR="00DF6DFC" w:rsidRDefault="00DF6DFC" w:rsidP="00DF6DFC">
            <w:r w:rsidRPr="00262763">
              <w:rPr>
                <w:rFonts w:ascii="標楷體" w:eastAsia="標楷體" w:hAnsi="標楷體" w:cs="Times New Roman" w:hint="eastAsia"/>
                <w:color w:val="000000"/>
                <w:szCs w:val="24"/>
              </w:rPr>
              <w:t>確實訪視時間會於行前通知</w:t>
            </w:r>
          </w:p>
        </w:tc>
      </w:tr>
      <w:tr w:rsidR="00DF6DFC" w:rsidTr="00C979CD">
        <w:tc>
          <w:tcPr>
            <w:tcW w:w="1696" w:type="dxa"/>
            <w:vMerge/>
          </w:tcPr>
          <w:p w:rsidR="00DF6DFC" w:rsidRDefault="00DF6DFC" w:rsidP="00DF6DFC">
            <w:pPr>
              <w:spacing w:line="400" w:lineRule="exact"/>
              <w:rPr>
                <w:rFonts w:ascii="標楷體" w:eastAsia="標楷體" w:hAnsi="標楷體" w:cs="Times New Roman"/>
                <w:b/>
                <w:color w:val="000000"/>
                <w:sz w:val="28"/>
                <w:szCs w:val="28"/>
              </w:rPr>
            </w:pPr>
          </w:p>
        </w:tc>
        <w:tc>
          <w:tcPr>
            <w:tcW w:w="1985" w:type="dxa"/>
            <w:vMerge/>
          </w:tcPr>
          <w:p w:rsidR="00DF6DFC" w:rsidRDefault="00DF6DFC" w:rsidP="00DF6DFC">
            <w:pPr>
              <w:spacing w:line="400" w:lineRule="exact"/>
              <w:rPr>
                <w:rFonts w:ascii="標楷體" w:eastAsia="標楷體" w:hAnsi="標楷體" w:cs="Times New Roman"/>
                <w:b/>
                <w:color w:val="000000"/>
                <w:sz w:val="28"/>
                <w:szCs w:val="28"/>
              </w:rPr>
            </w:pPr>
          </w:p>
        </w:tc>
        <w:tc>
          <w:tcPr>
            <w:tcW w:w="3685" w:type="dxa"/>
          </w:tcPr>
          <w:p w:rsidR="00DF6DFC" w:rsidRPr="00DF6DFC" w:rsidRDefault="00DF6DFC" w:rsidP="00DF6DFC">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國中:</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六嘉</w:t>
            </w:r>
            <w:r w:rsidRPr="004B211F">
              <w:rPr>
                <w:rFonts w:ascii="標楷體" w:eastAsia="標楷體" w:hAnsi="標楷體" w:cs="Arial"/>
                <w:kern w:val="0"/>
                <w:szCs w:val="24"/>
              </w:rPr>
              <w:t>國中</w:t>
            </w:r>
            <w:r w:rsidRPr="00DF6DFC">
              <w:rPr>
                <w:rFonts w:ascii="標楷體" w:eastAsia="標楷體" w:hAnsi="標楷體" w:cs="Arial" w:hint="eastAsia"/>
                <w:kern w:val="0"/>
                <w:szCs w:val="24"/>
              </w:rPr>
              <w:t>等5校</w:t>
            </w:r>
          </w:p>
        </w:tc>
        <w:tc>
          <w:tcPr>
            <w:tcW w:w="1843" w:type="dxa"/>
            <w:vMerge/>
          </w:tcPr>
          <w:p w:rsidR="00DF6DFC" w:rsidRDefault="00DF6DFC" w:rsidP="00DF6DFC">
            <w:pPr>
              <w:spacing w:line="400" w:lineRule="exact"/>
              <w:rPr>
                <w:rFonts w:ascii="標楷體" w:eastAsia="標楷體" w:hAnsi="標楷體" w:cs="Times New Roman"/>
                <w:b/>
                <w:color w:val="000000"/>
                <w:sz w:val="28"/>
                <w:szCs w:val="28"/>
              </w:rPr>
            </w:pPr>
          </w:p>
        </w:tc>
      </w:tr>
      <w:tr w:rsidR="00DF6DFC" w:rsidTr="00C979CD">
        <w:tc>
          <w:tcPr>
            <w:tcW w:w="1696" w:type="dxa"/>
            <w:vMerge/>
          </w:tcPr>
          <w:p w:rsidR="00DF6DFC" w:rsidRDefault="00DF6DFC" w:rsidP="00DF6DFC">
            <w:pPr>
              <w:spacing w:line="400" w:lineRule="exact"/>
              <w:rPr>
                <w:rFonts w:ascii="標楷體" w:eastAsia="標楷體" w:hAnsi="標楷體" w:cs="Times New Roman"/>
                <w:b/>
                <w:color w:val="000000"/>
                <w:sz w:val="28"/>
                <w:szCs w:val="28"/>
              </w:rPr>
            </w:pPr>
          </w:p>
        </w:tc>
        <w:tc>
          <w:tcPr>
            <w:tcW w:w="1985" w:type="dxa"/>
            <w:vMerge/>
          </w:tcPr>
          <w:p w:rsidR="00DF6DFC" w:rsidRDefault="00DF6DFC" w:rsidP="00DF6DFC">
            <w:pPr>
              <w:spacing w:line="400" w:lineRule="exact"/>
              <w:rPr>
                <w:rFonts w:ascii="標楷體" w:eastAsia="標楷體" w:hAnsi="標楷體" w:cs="Times New Roman"/>
                <w:b/>
                <w:color w:val="000000"/>
                <w:sz w:val="28"/>
                <w:szCs w:val="28"/>
              </w:rPr>
            </w:pPr>
          </w:p>
        </w:tc>
        <w:tc>
          <w:tcPr>
            <w:tcW w:w="3685" w:type="dxa"/>
          </w:tcPr>
          <w:p w:rsidR="00DF6DFC" w:rsidRPr="00DF6DFC" w:rsidRDefault="00DF6DFC" w:rsidP="00DF6DFC">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國小:</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大同</w:t>
            </w:r>
            <w:r w:rsidRPr="004B211F">
              <w:rPr>
                <w:rFonts w:ascii="標楷體" w:eastAsia="標楷體" w:hAnsi="標楷體" w:cs="Arial"/>
                <w:kern w:val="0"/>
                <w:szCs w:val="24"/>
              </w:rPr>
              <w:t>國小</w:t>
            </w:r>
            <w:r w:rsidRPr="00DF6DFC">
              <w:rPr>
                <w:rFonts w:ascii="標楷體" w:eastAsia="標楷體" w:hAnsi="標楷體" w:cs="Arial" w:hint="eastAsia"/>
                <w:kern w:val="0"/>
                <w:szCs w:val="24"/>
              </w:rPr>
              <w:t>等23校</w:t>
            </w:r>
          </w:p>
        </w:tc>
        <w:tc>
          <w:tcPr>
            <w:tcW w:w="1843" w:type="dxa"/>
            <w:vMerge/>
          </w:tcPr>
          <w:p w:rsidR="00DF6DFC" w:rsidRDefault="00DF6DFC" w:rsidP="00DF6DFC">
            <w:pPr>
              <w:spacing w:line="400" w:lineRule="exact"/>
              <w:rPr>
                <w:rFonts w:ascii="標楷體" w:eastAsia="標楷體" w:hAnsi="標楷體" w:cs="Times New Roman"/>
                <w:b/>
                <w:color w:val="000000"/>
                <w:sz w:val="28"/>
                <w:szCs w:val="28"/>
              </w:rPr>
            </w:pPr>
          </w:p>
        </w:tc>
      </w:tr>
      <w:tr w:rsidR="00DF6DFC" w:rsidTr="00C979CD">
        <w:tc>
          <w:tcPr>
            <w:tcW w:w="1696" w:type="dxa"/>
            <w:vMerge w:val="restart"/>
          </w:tcPr>
          <w:p w:rsidR="00DF6DFC" w:rsidRDefault="00DF6DFC" w:rsidP="00DF6DFC">
            <w:r>
              <w:rPr>
                <w:rFonts w:ascii="標楷體" w:eastAsia="標楷體" w:hAnsi="標楷體" w:cs="Times New Roman" w:hint="eastAsia"/>
                <w:b/>
                <w:color w:val="000000"/>
                <w:sz w:val="28"/>
                <w:szCs w:val="28"/>
              </w:rPr>
              <w:t>第三</w:t>
            </w:r>
            <w:r w:rsidRPr="00D96FCA">
              <w:rPr>
                <w:rFonts w:ascii="標楷體" w:eastAsia="標楷體" w:hAnsi="標楷體" w:cs="Times New Roman" w:hint="eastAsia"/>
                <w:b/>
                <w:color w:val="000000"/>
                <w:sz w:val="28"/>
                <w:szCs w:val="28"/>
              </w:rPr>
              <w:t>階段</w:t>
            </w:r>
          </w:p>
        </w:tc>
        <w:tc>
          <w:tcPr>
            <w:tcW w:w="1985" w:type="dxa"/>
            <w:vMerge w:val="restart"/>
          </w:tcPr>
          <w:p w:rsidR="00DF6DFC" w:rsidRDefault="00DF6DFC" w:rsidP="00DF6DFC">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109.</w:t>
            </w:r>
            <w:r w:rsidR="006F634A">
              <w:rPr>
                <w:rFonts w:ascii="標楷體" w:eastAsia="標楷體" w:hAnsi="標楷體" w:cs="Times New Roman" w:hint="eastAsia"/>
                <w:b/>
                <w:color w:val="000000"/>
                <w:sz w:val="28"/>
                <w:szCs w:val="28"/>
              </w:rPr>
              <w:t>7</w:t>
            </w:r>
            <w:r>
              <w:rPr>
                <w:rFonts w:ascii="標楷體" w:eastAsia="標楷體" w:hAnsi="標楷體" w:cs="Times New Roman" w:hint="eastAsia"/>
                <w:b/>
                <w:color w:val="000000"/>
                <w:sz w:val="28"/>
                <w:szCs w:val="28"/>
              </w:rPr>
              <w:t>-109.</w:t>
            </w:r>
            <w:r w:rsidR="006F634A">
              <w:rPr>
                <w:rFonts w:ascii="標楷體" w:eastAsia="標楷體" w:hAnsi="標楷體" w:cs="Times New Roman" w:hint="eastAsia"/>
                <w:b/>
                <w:color w:val="000000"/>
                <w:sz w:val="28"/>
                <w:szCs w:val="28"/>
              </w:rPr>
              <w:t>8</w:t>
            </w:r>
          </w:p>
        </w:tc>
        <w:tc>
          <w:tcPr>
            <w:tcW w:w="3685" w:type="dxa"/>
          </w:tcPr>
          <w:p w:rsidR="00DF6DFC" w:rsidRPr="00DF6DFC" w:rsidRDefault="00DF6DFC" w:rsidP="00DF6DFC">
            <w:pPr>
              <w:spacing w:line="400" w:lineRule="exact"/>
              <w:rPr>
                <w:rFonts w:ascii="標楷體" w:eastAsia="標楷體" w:hAnsi="標楷體" w:cs="Arial"/>
                <w:kern w:val="0"/>
                <w:szCs w:val="24"/>
              </w:rPr>
            </w:pPr>
            <w:r w:rsidRPr="00DF6DFC">
              <w:rPr>
                <w:rFonts w:ascii="標楷體" w:eastAsia="標楷體" w:hAnsi="標楷體" w:cs="Times New Roman" w:hint="eastAsia"/>
                <w:b/>
                <w:szCs w:val="24"/>
              </w:rPr>
              <w:t>高中:</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0</w:t>
            </w:r>
          </w:p>
        </w:tc>
        <w:tc>
          <w:tcPr>
            <w:tcW w:w="1843" w:type="dxa"/>
            <w:vMerge w:val="restart"/>
          </w:tcPr>
          <w:p w:rsidR="00DF6DFC" w:rsidRDefault="00DF6DFC" w:rsidP="00DF6DFC">
            <w:r w:rsidRPr="00262763">
              <w:rPr>
                <w:rFonts w:ascii="標楷體" w:eastAsia="標楷體" w:hAnsi="標楷體" w:cs="Times New Roman" w:hint="eastAsia"/>
                <w:color w:val="000000"/>
                <w:szCs w:val="24"/>
              </w:rPr>
              <w:t>確實訪視時間會於行前通知</w:t>
            </w:r>
          </w:p>
        </w:tc>
      </w:tr>
      <w:tr w:rsidR="00DF6DFC" w:rsidTr="00C979CD">
        <w:tc>
          <w:tcPr>
            <w:tcW w:w="1696" w:type="dxa"/>
            <w:vMerge/>
          </w:tcPr>
          <w:p w:rsidR="00DF6DFC" w:rsidRDefault="00DF6DFC" w:rsidP="00DF6DFC">
            <w:pPr>
              <w:spacing w:line="400" w:lineRule="exact"/>
              <w:rPr>
                <w:rFonts w:ascii="標楷體" w:eastAsia="標楷體" w:hAnsi="標楷體" w:cs="Times New Roman"/>
                <w:b/>
                <w:color w:val="000000"/>
                <w:sz w:val="28"/>
                <w:szCs w:val="28"/>
              </w:rPr>
            </w:pPr>
          </w:p>
        </w:tc>
        <w:tc>
          <w:tcPr>
            <w:tcW w:w="1985" w:type="dxa"/>
            <w:vMerge/>
          </w:tcPr>
          <w:p w:rsidR="00DF6DFC" w:rsidRDefault="00DF6DFC" w:rsidP="00DF6DFC">
            <w:pPr>
              <w:spacing w:line="400" w:lineRule="exact"/>
              <w:rPr>
                <w:rFonts w:ascii="標楷體" w:eastAsia="標楷體" w:hAnsi="標楷體" w:cs="Times New Roman"/>
                <w:b/>
                <w:color w:val="000000"/>
                <w:sz w:val="28"/>
                <w:szCs w:val="28"/>
              </w:rPr>
            </w:pPr>
          </w:p>
        </w:tc>
        <w:tc>
          <w:tcPr>
            <w:tcW w:w="3685" w:type="dxa"/>
          </w:tcPr>
          <w:p w:rsidR="00DF6DFC" w:rsidRPr="00DF6DFC" w:rsidRDefault="00DF6DFC" w:rsidP="00DF6DFC">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國中:</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布袋</w:t>
            </w:r>
            <w:r w:rsidRPr="004B211F">
              <w:rPr>
                <w:rFonts w:ascii="標楷體" w:eastAsia="標楷體" w:hAnsi="標楷體" w:cs="Arial"/>
                <w:kern w:val="0"/>
                <w:szCs w:val="24"/>
              </w:rPr>
              <w:t>國中</w:t>
            </w:r>
            <w:r w:rsidRPr="00DF6DFC">
              <w:rPr>
                <w:rFonts w:ascii="標楷體" w:eastAsia="標楷體" w:hAnsi="標楷體" w:cs="Arial" w:hint="eastAsia"/>
                <w:kern w:val="0"/>
                <w:szCs w:val="24"/>
              </w:rPr>
              <w:t>等5校</w:t>
            </w:r>
          </w:p>
        </w:tc>
        <w:tc>
          <w:tcPr>
            <w:tcW w:w="1843" w:type="dxa"/>
            <w:vMerge/>
          </w:tcPr>
          <w:p w:rsidR="00DF6DFC" w:rsidRDefault="00DF6DFC" w:rsidP="00DF6DFC">
            <w:pPr>
              <w:spacing w:line="400" w:lineRule="exact"/>
              <w:rPr>
                <w:rFonts w:ascii="標楷體" w:eastAsia="標楷體" w:hAnsi="標楷體" w:cs="Times New Roman"/>
                <w:b/>
                <w:color w:val="000000"/>
                <w:sz w:val="28"/>
                <w:szCs w:val="28"/>
              </w:rPr>
            </w:pPr>
          </w:p>
        </w:tc>
      </w:tr>
      <w:tr w:rsidR="00DF6DFC" w:rsidTr="00C979CD">
        <w:tc>
          <w:tcPr>
            <w:tcW w:w="1696" w:type="dxa"/>
            <w:vMerge/>
          </w:tcPr>
          <w:p w:rsidR="00DF6DFC" w:rsidRDefault="00DF6DFC" w:rsidP="00DF6DFC">
            <w:pPr>
              <w:spacing w:line="400" w:lineRule="exact"/>
              <w:rPr>
                <w:rFonts w:ascii="標楷體" w:eastAsia="標楷體" w:hAnsi="標楷體" w:cs="Times New Roman"/>
                <w:b/>
                <w:color w:val="000000"/>
                <w:sz w:val="28"/>
                <w:szCs w:val="28"/>
              </w:rPr>
            </w:pPr>
          </w:p>
        </w:tc>
        <w:tc>
          <w:tcPr>
            <w:tcW w:w="1985" w:type="dxa"/>
            <w:vMerge/>
          </w:tcPr>
          <w:p w:rsidR="00DF6DFC" w:rsidRDefault="00DF6DFC" w:rsidP="00DF6DFC">
            <w:pPr>
              <w:spacing w:line="400" w:lineRule="exact"/>
              <w:rPr>
                <w:rFonts w:ascii="標楷體" w:eastAsia="標楷體" w:hAnsi="標楷體" w:cs="Times New Roman"/>
                <w:b/>
                <w:color w:val="000000"/>
                <w:sz w:val="28"/>
                <w:szCs w:val="28"/>
              </w:rPr>
            </w:pPr>
          </w:p>
        </w:tc>
        <w:tc>
          <w:tcPr>
            <w:tcW w:w="3685" w:type="dxa"/>
          </w:tcPr>
          <w:p w:rsidR="00DF6DFC" w:rsidRPr="00DF6DFC" w:rsidRDefault="00DF6DFC" w:rsidP="00DF6DFC">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國小:</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和興</w:t>
            </w:r>
            <w:r w:rsidRPr="004B211F">
              <w:rPr>
                <w:rFonts w:ascii="標楷體" w:eastAsia="標楷體" w:hAnsi="標楷體" w:cs="Arial"/>
                <w:kern w:val="0"/>
                <w:szCs w:val="24"/>
              </w:rPr>
              <w:t>國小</w:t>
            </w:r>
            <w:r w:rsidRPr="00DF6DFC">
              <w:rPr>
                <w:rFonts w:ascii="標楷體" w:eastAsia="標楷體" w:hAnsi="標楷體" w:cs="Arial" w:hint="eastAsia"/>
                <w:kern w:val="0"/>
                <w:szCs w:val="24"/>
              </w:rPr>
              <w:t>等28校</w:t>
            </w:r>
          </w:p>
        </w:tc>
        <w:tc>
          <w:tcPr>
            <w:tcW w:w="1843" w:type="dxa"/>
            <w:vMerge/>
          </w:tcPr>
          <w:p w:rsidR="00DF6DFC" w:rsidRDefault="00DF6DFC" w:rsidP="00DF6DFC">
            <w:pPr>
              <w:spacing w:line="400" w:lineRule="exact"/>
              <w:rPr>
                <w:rFonts w:ascii="標楷體" w:eastAsia="標楷體" w:hAnsi="標楷體" w:cs="Times New Roman"/>
                <w:b/>
                <w:color w:val="000000"/>
                <w:sz w:val="28"/>
                <w:szCs w:val="28"/>
              </w:rPr>
            </w:pPr>
          </w:p>
        </w:tc>
      </w:tr>
      <w:tr w:rsidR="00DF6DFC" w:rsidTr="00C979CD">
        <w:tc>
          <w:tcPr>
            <w:tcW w:w="1696" w:type="dxa"/>
            <w:vMerge w:val="restart"/>
          </w:tcPr>
          <w:p w:rsidR="00DF6DFC" w:rsidRDefault="00DF6DFC" w:rsidP="00886D4E">
            <w:r w:rsidRPr="00D96FCA">
              <w:rPr>
                <w:rFonts w:ascii="標楷體" w:eastAsia="標楷體" w:hAnsi="標楷體" w:cs="Times New Roman" w:hint="eastAsia"/>
                <w:b/>
                <w:color w:val="000000"/>
                <w:sz w:val="28"/>
                <w:szCs w:val="28"/>
              </w:rPr>
              <w:t>第</w:t>
            </w:r>
            <w:r w:rsidR="00886D4E">
              <w:rPr>
                <w:rFonts w:ascii="標楷體" w:eastAsia="標楷體" w:hAnsi="標楷體" w:cs="Times New Roman" w:hint="eastAsia"/>
                <w:b/>
                <w:color w:val="000000"/>
                <w:sz w:val="28"/>
                <w:szCs w:val="28"/>
              </w:rPr>
              <w:t>四</w:t>
            </w:r>
            <w:r w:rsidRPr="00D96FCA">
              <w:rPr>
                <w:rFonts w:ascii="標楷體" w:eastAsia="標楷體" w:hAnsi="標楷體" w:cs="Times New Roman" w:hint="eastAsia"/>
                <w:b/>
                <w:color w:val="000000"/>
                <w:sz w:val="28"/>
                <w:szCs w:val="28"/>
              </w:rPr>
              <w:t>階段</w:t>
            </w:r>
          </w:p>
        </w:tc>
        <w:tc>
          <w:tcPr>
            <w:tcW w:w="1985" w:type="dxa"/>
            <w:vMerge w:val="restart"/>
          </w:tcPr>
          <w:p w:rsidR="00DF6DFC" w:rsidRDefault="00DF6DFC" w:rsidP="00DF6DFC">
            <w:pPr>
              <w:spacing w:line="400" w:lineRule="exact"/>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109.</w:t>
            </w:r>
            <w:r w:rsidR="006F634A">
              <w:rPr>
                <w:rFonts w:ascii="標楷體" w:eastAsia="標楷體" w:hAnsi="標楷體" w:cs="Times New Roman" w:hint="eastAsia"/>
                <w:b/>
                <w:color w:val="000000"/>
                <w:sz w:val="28"/>
                <w:szCs w:val="28"/>
              </w:rPr>
              <w:t>9</w:t>
            </w:r>
            <w:r>
              <w:rPr>
                <w:rFonts w:ascii="標楷體" w:eastAsia="標楷體" w:hAnsi="標楷體" w:cs="Times New Roman" w:hint="eastAsia"/>
                <w:b/>
                <w:color w:val="000000"/>
                <w:sz w:val="28"/>
                <w:szCs w:val="28"/>
              </w:rPr>
              <w:t>-109.</w:t>
            </w:r>
            <w:r w:rsidR="006F634A">
              <w:rPr>
                <w:rFonts w:ascii="標楷體" w:eastAsia="標楷體" w:hAnsi="標楷體" w:cs="Times New Roman" w:hint="eastAsia"/>
                <w:b/>
                <w:color w:val="000000"/>
                <w:sz w:val="28"/>
                <w:szCs w:val="28"/>
              </w:rPr>
              <w:t>12</w:t>
            </w:r>
          </w:p>
        </w:tc>
        <w:tc>
          <w:tcPr>
            <w:tcW w:w="3685" w:type="dxa"/>
          </w:tcPr>
          <w:p w:rsidR="00DF6DFC" w:rsidRPr="00DF6DFC" w:rsidRDefault="00DF6DFC" w:rsidP="00DF6DFC">
            <w:pPr>
              <w:spacing w:line="400" w:lineRule="exact"/>
              <w:rPr>
                <w:rFonts w:ascii="標楷體" w:eastAsia="標楷體" w:hAnsi="標楷體" w:cs="Arial"/>
                <w:kern w:val="0"/>
                <w:szCs w:val="24"/>
              </w:rPr>
            </w:pPr>
            <w:r w:rsidRPr="00DF6DFC">
              <w:rPr>
                <w:rFonts w:ascii="標楷體" w:eastAsia="標楷體" w:hAnsi="標楷體" w:cs="Times New Roman" w:hint="eastAsia"/>
                <w:b/>
                <w:szCs w:val="24"/>
              </w:rPr>
              <w:t>高中:</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0</w:t>
            </w:r>
          </w:p>
        </w:tc>
        <w:tc>
          <w:tcPr>
            <w:tcW w:w="1843" w:type="dxa"/>
            <w:vMerge w:val="restart"/>
          </w:tcPr>
          <w:p w:rsidR="00DF6DFC" w:rsidRDefault="00DF6DFC" w:rsidP="00DF6DFC">
            <w:r w:rsidRPr="00262763">
              <w:rPr>
                <w:rFonts w:ascii="標楷體" w:eastAsia="標楷體" w:hAnsi="標楷體" w:cs="Times New Roman" w:hint="eastAsia"/>
                <w:color w:val="000000"/>
                <w:szCs w:val="24"/>
              </w:rPr>
              <w:t>確實訪視時間會於行前通知</w:t>
            </w:r>
          </w:p>
        </w:tc>
      </w:tr>
      <w:tr w:rsidR="005D7BD6" w:rsidTr="00C979CD">
        <w:tc>
          <w:tcPr>
            <w:tcW w:w="1696" w:type="dxa"/>
            <w:vMerge/>
          </w:tcPr>
          <w:p w:rsidR="005D7BD6" w:rsidRDefault="005D7BD6" w:rsidP="005D7BD6">
            <w:pPr>
              <w:spacing w:line="400" w:lineRule="exact"/>
              <w:rPr>
                <w:rFonts w:ascii="標楷體" w:eastAsia="標楷體" w:hAnsi="標楷體" w:cs="Times New Roman"/>
                <w:b/>
                <w:color w:val="000000"/>
                <w:sz w:val="28"/>
                <w:szCs w:val="28"/>
              </w:rPr>
            </w:pPr>
          </w:p>
        </w:tc>
        <w:tc>
          <w:tcPr>
            <w:tcW w:w="1985" w:type="dxa"/>
            <w:vMerge/>
          </w:tcPr>
          <w:p w:rsidR="005D7BD6" w:rsidRDefault="005D7BD6" w:rsidP="005D7BD6">
            <w:pPr>
              <w:spacing w:line="400" w:lineRule="exact"/>
              <w:rPr>
                <w:rFonts w:ascii="標楷體" w:eastAsia="標楷體" w:hAnsi="標楷體" w:cs="Times New Roman"/>
                <w:b/>
                <w:color w:val="000000"/>
                <w:sz w:val="28"/>
                <w:szCs w:val="28"/>
              </w:rPr>
            </w:pPr>
          </w:p>
        </w:tc>
        <w:tc>
          <w:tcPr>
            <w:tcW w:w="3685" w:type="dxa"/>
          </w:tcPr>
          <w:p w:rsidR="005D7BD6" w:rsidRPr="00DF6DFC" w:rsidRDefault="005D7BD6" w:rsidP="005D7BD6">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國中:</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民和</w:t>
            </w:r>
            <w:r w:rsidRPr="004B211F">
              <w:rPr>
                <w:rFonts w:ascii="標楷體" w:eastAsia="標楷體" w:hAnsi="標楷體" w:cs="Arial"/>
                <w:kern w:val="0"/>
                <w:szCs w:val="24"/>
              </w:rPr>
              <w:t>國中</w:t>
            </w:r>
            <w:r w:rsidRPr="00DF6DFC">
              <w:rPr>
                <w:rFonts w:ascii="標楷體" w:eastAsia="標楷體" w:hAnsi="標楷體" w:cs="Arial" w:hint="eastAsia"/>
                <w:kern w:val="0"/>
                <w:szCs w:val="24"/>
              </w:rPr>
              <w:t>等7校</w:t>
            </w:r>
          </w:p>
        </w:tc>
        <w:tc>
          <w:tcPr>
            <w:tcW w:w="1843" w:type="dxa"/>
            <w:vMerge/>
          </w:tcPr>
          <w:p w:rsidR="005D7BD6" w:rsidRDefault="005D7BD6" w:rsidP="005D7BD6">
            <w:pPr>
              <w:spacing w:line="400" w:lineRule="exact"/>
              <w:rPr>
                <w:rFonts w:ascii="標楷體" w:eastAsia="標楷體" w:hAnsi="標楷體" w:cs="Times New Roman"/>
                <w:b/>
                <w:color w:val="000000"/>
                <w:sz w:val="28"/>
                <w:szCs w:val="28"/>
              </w:rPr>
            </w:pPr>
          </w:p>
        </w:tc>
      </w:tr>
      <w:tr w:rsidR="005D7BD6" w:rsidTr="00C979CD">
        <w:tc>
          <w:tcPr>
            <w:tcW w:w="1696" w:type="dxa"/>
            <w:vMerge/>
          </w:tcPr>
          <w:p w:rsidR="005D7BD6" w:rsidRDefault="005D7BD6" w:rsidP="005D7BD6">
            <w:pPr>
              <w:spacing w:line="400" w:lineRule="exact"/>
              <w:rPr>
                <w:rFonts w:ascii="標楷體" w:eastAsia="標楷體" w:hAnsi="標楷體" w:cs="Times New Roman"/>
                <w:b/>
                <w:color w:val="000000"/>
                <w:sz w:val="28"/>
                <w:szCs w:val="28"/>
              </w:rPr>
            </w:pPr>
          </w:p>
        </w:tc>
        <w:tc>
          <w:tcPr>
            <w:tcW w:w="1985" w:type="dxa"/>
            <w:vMerge/>
          </w:tcPr>
          <w:p w:rsidR="005D7BD6" w:rsidRDefault="005D7BD6" w:rsidP="005D7BD6">
            <w:pPr>
              <w:spacing w:line="400" w:lineRule="exact"/>
              <w:rPr>
                <w:rFonts w:ascii="標楷體" w:eastAsia="標楷體" w:hAnsi="標楷體" w:cs="Times New Roman"/>
                <w:b/>
                <w:color w:val="000000"/>
                <w:sz w:val="28"/>
                <w:szCs w:val="28"/>
              </w:rPr>
            </w:pPr>
          </w:p>
        </w:tc>
        <w:tc>
          <w:tcPr>
            <w:tcW w:w="3685" w:type="dxa"/>
          </w:tcPr>
          <w:p w:rsidR="005D7BD6" w:rsidRPr="00DF6DFC" w:rsidRDefault="005D7BD6" w:rsidP="0011525C">
            <w:pPr>
              <w:spacing w:line="400" w:lineRule="exact"/>
              <w:rPr>
                <w:rFonts w:ascii="標楷體" w:eastAsia="標楷體" w:hAnsi="標楷體" w:cs="Times New Roman"/>
                <w:b/>
                <w:szCs w:val="24"/>
              </w:rPr>
            </w:pPr>
            <w:r w:rsidRPr="00DF6DFC">
              <w:rPr>
                <w:rFonts w:ascii="標楷體" w:eastAsia="標楷體" w:hAnsi="標楷體" w:cs="Times New Roman" w:hint="eastAsia"/>
                <w:b/>
                <w:szCs w:val="24"/>
              </w:rPr>
              <w:t>國小:</w:t>
            </w:r>
            <w:r w:rsidRPr="00DF6DFC">
              <w:rPr>
                <w:rFonts w:ascii="標楷體" w:eastAsia="標楷體" w:hAnsi="標楷體" w:cs="Arial"/>
                <w:kern w:val="0"/>
                <w:szCs w:val="24"/>
              </w:rPr>
              <w:t xml:space="preserve"> </w:t>
            </w:r>
            <w:r w:rsidRPr="00DF6DFC">
              <w:rPr>
                <w:rFonts w:ascii="標楷體" w:eastAsia="標楷體" w:hAnsi="標楷體" w:cs="Arial" w:hint="eastAsia"/>
                <w:kern w:val="0"/>
                <w:szCs w:val="24"/>
              </w:rPr>
              <w:t>祥和</w:t>
            </w:r>
            <w:r w:rsidRPr="004B211F">
              <w:rPr>
                <w:rFonts w:ascii="標楷體" w:eastAsia="標楷體" w:hAnsi="標楷體" w:cs="Arial"/>
                <w:kern w:val="0"/>
                <w:szCs w:val="24"/>
              </w:rPr>
              <w:t>國小</w:t>
            </w:r>
            <w:r w:rsidRPr="00DF6DFC">
              <w:rPr>
                <w:rFonts w:ascii="標楷體" w:eastAsia="標楷體" w:hAnsi="標楷體" w:cs="Arial" w:hint="eastAsia"/>
                <w:kern w:val="0"/>
                <w:szCs w:val="24"/>
              </w:rPr>
              <w:t>等3</w:t>
            </w:r>
            <w:r w:rsidR="0011525C">
              <w:rPr>
                <w:rFonts w:ascii="標楷體" w:eastAsia="標楷體" w:hAnsi="標楷體" w:cs="Arial"/>
                <w:kern w:val="0"/>
                <w:szCs w:val="24"/>
              </w:rPr>
              <w:t>6</w:t>
            </w:r>
            <w:r w:rsidRPr="00DF6DFC">
              <w:rPr>
                <w:rFonts w:ascii="標楷體" w:eastAsia="標楷體" w:hAnsi="標楷體" w:cs="Arial" w:hint="eastAsia"/>
                <w:kern w:val="0"/>
                <w:szCs w:val="24"/>
              </w:rPr>
              <w:t>校</w:t>
            </w:r>
          </w:p>
        </w:tc>
        <w:tc>
          <w:tcPr>
            <w:tcW w:w="1843" w:type="dxa"/>
            <w:vMerge/>
          </w:tcPr>
          <w:p w:rsidR="005D7BD6" w:rsidRDefault="005D7BD6" w:rsidP="005D7BD6">
            <w:pPr>
              <w:spacing w:line="400" w:lineRule="exact"/>
              <w:rPr>
                <w:rFonts w:ascii="標楷體" w:eastAsia="標楷體" w:hAnsi="標楷體" w:cs="Times New Roman"/>
                <w:b/>
                <w:color w:val="000000"/>
                <w:sz w:val="28"/>
                <w:szCs w:val="28"/>
              </w:rPr>
            </w:pPr>
          </w:p>
        </w:tc>
      </w:tr>
    </w:tbl>
    <w:p w:rsidR="00C979CD" w:rsidRDefault="00C979CD" w:rsidP="005D7BD6">
      <w:pPr>
        <w:spacing w:line="400" w:lineRule="exact"/>
        <w:rPr>
          <w:rFonts w:ascii="標楷體" w:eastAsia="標楷體" w:hAnsi="標楷體" w:cs="Times New Roman"/>
          <w:b/>
          <w:color w:val="000000"/>
          <w:sz w:val="28"/>
          <w:szCs w:val="28"/>
        </w:rPr>
      </w:pPr>
    </w:p>
    <w:p w:rsidR="00C979CD" w:rsidRDefault="00C979CD">
      <w:pPr>
        <w:widowControl/>
        <w:rPr>
          <w:rFonts w:ascii="標楷體" w:eastAsia="標楷體" w:hAnsi="標楷體" w:cs="Times New Roman"/>
          <w:b/>
          <w:color w:val="000000"/>
          <w:sz w:val="28"/>
          <w:szCs w:val="28"/>
        </w:rPr>
      </w:pPr>
      <w:r>
        <w:rPr>
          <w:rFonts w:ascii="標楷體" w:eastAsia="標楷體" w:hAnsi="標楷體" w:cs="Times New Roman"/>
          <w:b/>
          <w:color w:val="000000"/>
          <w:sz w:val="28"/>
          <w:szCs w:val="28"/>
        </w:rPr>
        <w:br w:type="page"/>
      </w:r>
    </w:p>
    <w:tbl>
      <w:tblPr>
        <w:tblpPr w:leftFromText="180" w:rightFromText="180" w:vertAnchor="page" w:horzAnchor="margin" w:tblpXSpec="center" w:tblpY="1231"/>
        <w:tblW w:w="11180" w:type="dxa"/>
        <w:tblCellMar>
          <w:left w:w="28" w:type="dxa"/>
          <w:right w:w="28" w:type="dxa"/>
        </w:tblCellMar>
        <w:tblLook w:val="04A0" w:firstRow="1" w:lastRow="0" w:firstColumn="1" w:lastColumn="0" w:noHBand="0" w:noVBand="1"/>
      </w:tblPr>
      <w:tblGrid>
        <w:gridCol w:w="960"/>
        <w:gridCol w:w="878"/>
        <w:gridCol w:w="1042"/>
        <w:gridCol w:w="960"/>
        <w:gridCol w:w="975"/>
        <w:gridCol w:w="865"/>
        <w:gridCol w:w="880"/>
        <w:gridCol w:w="880"/>
        <w:gridCol w:w="940"/>
        <w:gridCol w:w="880"/>
        <w:gridCol w:w="940"/>
        <w:gridCol w:w="980"/>
      </w:tblGrid>
      <w:tr w:rsidR="00C979CD" w:rsidRPr="00C979CD" w:rsidTr="00C979CD">
        <w:trPr>
          <w:trHeight w:val="510"/>
        </w:trPr>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79CD" w:rsidRPr="00C979CD" w:rsidRDefault="00C979CD" w:rsidP="00C979CD">
            <w:pPr>
              <w:widowControl/>
              <w:rPr>
                <w:rFonts w:ascii="細明體" w:eastAsia="細明體" w:hAnsi="細明體" w:cs="Arial"/>
                <w:kern w:val="0"/>
                <w:sz w:val="28"/>
                <w:szCs w:val="28"/>
              </w:rPr>
            </w:pPr>
            <w:r w:rsidRPr="00C979CD">
              <w:rPr>
                <w:rFonts w:ascii="細明體" w:eastAsia="細明體" w:hAnsi="細明體" w:cs="Arial" w:hint="eastAsia"/>
                <w:kern w:val="0"/>
                <w:sz w:val="28"/>
                <w:szCs w:val="28"/>
              </w:rPr>
              <w:lastRenderedPageBreak/>
              <w:t>第一階段</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C979CD" w:rsidRPr="00C979CD" w:rsidRDefault="00C979CD" w:rsidP="00C979CD">
            <w:pPr>
              <w:widowControl/>
              <w:rPr>
                <w:rFonts w:ascii="細明體" w:eastAsia="細明體" w:hAnsi="細明體" w:cs="Arial"/>
                <w:kern w:val="0"/>
                <w:sz w:val="28"/>
                <w:szCs w:val="28"/>
              </w:rPr>
            </w:pPr>
            <w:r w:rsidRPr="00C979CD">
              <w:rPr>
                <w:rFonts w:ascii="細明體" w:eastAsia="細明體" w:hAnsi="細明體" w:cs="Arial" w:hint="eastAsia"/>
                <w:kern w:val="0"/>
                <w:sz w:val="28"/>
                <w:szCs w:val="28"/>
              </w:rPr>
              <w:t>第二階段</w:t>
            </w:r>
          </w:p>
        </w:tc>
        <w:tc>
          <w:tcPr>
            <w:tcW w:w="270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C979CD" w:rsidRPr="00C979CD" w:rsidRDefault="00C979CD" w:rsidP="00C979CD">
            <w:pPr>
              <w:widowControl/>
              <w:rPr>
                <w:rFonts w:ascii="細明體" w:eastAsia="細明體" w:hAnsi="細明體" w:cs="Arial"/>
                <w:kern w:val="0"/>
                <w:sz w:val="28"/>
                <w:szCs w:val="28"/>
              </w:rPr>
            </w:pPr>
            <w:r w:rsidRPr="00C979CD">
              <w:rPr>
                <w:rFonts w:ascii="細明體" w:eastAsia="細明體" w:hAnsi="細明體" w:cs="Arial" w:hint="eastAsia"/>
                <w:kern w:val="0"/>
                <w:sz w:val="28"/>
                <w:szCs w:val="28"/>
              </w:rPr>
              <w:t>第三階段</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C979CD" w:rsidRPr="00C979CD" w:rsidRDefault="00C979CD" w:rsidP="00C979CD">
            <w:pPr>
              <w:widowControl/>
              <w:rPr>
                <w:rFonts w:ascii="細明體" w:eastAsia="細明體" w:hAnsi="細明體" w:cs="Arial"/>
                <w:kern w:val="0"/>
                <w:sz w:val="28"/>
                <w:szCs w:val="28"/>
              </w:rPr>
            </w:pPr>
            <w:r w:rsidRPr="00C979CD">
              <w:rPr>
                <w:rFonts w:ascii="細明體" w:eastAsia="細明體" w:hAnsi="細明體" w:cs="Arial" w:hint="eastAsia"/>
                <w:kern w:val="0"/>
                <w:sz w:val="28"/>
                <w:szCs w:val="28"/>
              </w:rPr>
              <w:t>第四階段</w:t>
            </w:r>
          </w:p>
        </w:tc>
      </w:tr>
      <w:tr w:rsidR="00C979CD" w:rsidRPr="00C979CD" w:rsidTr="0011525C">
        <w:trPr>
          <w:trHeight w:val="40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國高中</w:t>
            </w:r>
          </w:p>
        </w:tc>
        <w:tc>
          <w:tcPr>
            <w:tcW w:w="1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國小</w:t>
            </w:r>
          </w:p>
        </w:tc>
        <w:tc>
          <w:tcPr>
            <w:tcW w:w="960" w:type="dxa"/>
            <w:tcBorders>
              <w:top w:val="nil"/>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國高中</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國小</w:t>
            </w:r>
          </w:p>
        </w:tc>
        <w:tc>
          <w:tcPr>
            <w:tcW w:w="880" w:type="dxa"/>
            <w:tcBorders>
              <w:top w:val="nil"/>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國高中</w:t>
            </w:r>
          </w:p>
        </w:tc>
        <w:tc>
          <w:tcPr>
            <w:tcW w:w="18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國小</w:t>
            </w:r>
          </w:p>
        </w:tc>
        <w:tc>
          <w:tcPr>
            <w:tcW w:w="880" w:type="dxa"/>
            <w:tcBorders>
              <w:top w:val="nil"/>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國高中</w:t>
            </w:r>
          </w:p>
        </w:tc>
        <w:tc>
          <w:tcPr>
            <w:tcW w:w="1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國小</w:t>
            </w:r>
          </w:p>
        </w:tc>
      </w:tr>
      <w:tr w:rsidR="00C979CD" w:rsidRPr="00C979CD" w:rsidTr="00262531">
        <w:trPr>
          <w:trHeight w:val="28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永慶高中</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46FA2">
              <w:rPr>
                <w:rFonts w:ascii="細明體" w:eastAsia="細明體" w:hAnsi="細明體" w:cs="Arial" w:hint="eastAsia"/>
                <w:color w:val="FF0000"/>
                <w:kern w:val="0"/>
                <w:sz w:val="20"/>
                <w:szCs w:val="20"/>
              </w:rPr>
              <w:t>大南國小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朴子國小</w:t>
            </w:r>
          </w:p>
        </w:tc>
        <w:tc>
          <w:tcPr>
            <w:tcW w:w="96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竹崎高中</w:t>
            </w:r>
          </w:p>
        </w:tc>
        <w:tc>
          <w:tcPr>
            <w:tcW w:w="97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大同國小</w:t>
            </w:r>
          </w:p>
        </w:tc>
        <w:tc>
          <w:tcPr>
            <w:tcW w:w="86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桃源國小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布袋國中</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和興國小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沄水國小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民和國中</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竹園國小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龍山國小</w:t>
            </w:r>
          </w:p>
        </w:tc>
      </w:tr>
      <w:tr w:rsidR="00C979CD" w:rsidRPr="00C979CD" w:rsidTr="00262531">
        <w:trPr>
          <w:trHeight w:val="28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834E19">
              <w:rPr>
                <w:rFonts w:ascii="細明體" w:eastAsia="細明體" w:hAnsi="細明體" w:cs="Arial" w:hint="eastAsia"/>
                <w:kern w:val="0"/>
                <w:sz w:val="20"/>
                <w:szCs w:val="20"/>
              </w:rPr>
              <w:t>梅山國中</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46FA2">
              <w:rPr>
                <w:rFonts w:ascii="細明體" w:eastAsia="細明體" w:hAnsi="細明體" w:cs="Arial" w:hint="eastAsia"/>
                <w:color w:val="FF0000"/>
                <w:kern w:val="0"/>
                <w:sz w:val="20"/>
                <w:szCs w:val="20"/>
              </w:rPr>
              <w:t>太興國小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146FA2">
              <w:rPr>
                <w:rFonts w:ascii="Arial" w:eastAsia="新細明體" w:hAnsi="Arial" w:cs="Arial"/>
                <w:color w:val="FF0000"/>
                <w:kern w:val="0"/>
                <w:sz w:val="20"/>
                <w:szCs w:val="20"/>
              </w:rPr>
              <w:t>大崙國小</w:t>
            </w:r>
          </w:p>
        </w:tc>
        <w:tc>
          <w:tcPr>
            <w:tcW w:w="96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六嘉國中</w:t>
            </w:r>
          </w:p>
        </w:tc>
        <w:tc>
          <w:tcPr>
            <w:tcW w:w="97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貴林國小</w:t>
            </w:r>
          </w:p>
        </w:tc>
        <w:tc>
          <w:tcPr>
            <w:tcW w:w="86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景山國小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昇平國中</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下楫國小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社口國小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過溝國中</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下潭國小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梅圳國小</w:t>
            </w:r>
          </w:p>
        </w:tc>
      </w:tr>
      <w:tr w:rsidR="00C979CD" w:rsidRPr="00C979CD" w:rsidTr="00262531">
        <w:trPr>
          <w:trHeight w:val="28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朴子國中</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布新國小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146FA2">
              <w:rPr>
                <w:rFonts w:ascii="Arial" w:eastAsia="新細明體" w:hAnsi="Arial" w:cs="Arial"/>
                <w:kern w:val="0"/>
                <w:sz w:val="20"/>
                <w:szCs w:val="20"/>
              </w:rPr>
              <w:t>中山國小</w:t>
            </w:r>
          </w:p>
        </w:tc>
        <w:tc>
          <w:tcPr>
            <w:tcW w:w="96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溪口國中</w:t>
            </w:r>
          </w:p>
        </w:tc>
        <w:tc>
          <w:tcPr>
            <w:tcW w:w="97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太和國小</w:t>
            </w:r>
          </w:p>
        </w:tc>
        <w:tc>
          <w:tcPr>
            <w:tcW w:w="86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太保國小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東石國中</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灣內國小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來吉國小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太保國中</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鹿草國小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復興國小</w:t>
            </w:r>
          </w:p>
        </w:tc>
      </w:tr>
      <w:tr w:rsidR="00C979CD" w:rsidRPr="00C979CD" w:rsidTr="00262531">
        <w:trPr>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46FA2">
              <w:rPr>
                <w:rFonts w:ascii="Arial" w:eastAsia="新細明體" w:hAnsi="Arial" w:cs="Arial"/>
                <w:kern w:val="0"/>
                <w:sz w:val="20"/>
                <w:szCs w:val="20"/>
              </w:rPr>
              <w:t>東榮國中</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柳溝國小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和睦國小</w:t>
            </w:r>
          </w:p>
        </w:tc>
        <w:tc>
          <w:tcPr>
            <w:tcW w:w="96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中埔國中</w:t>
            </w:r>
          </w:p>
        </w:tc>
        <w:tc>
          <w:tcPr>
            <w:tcW w:w="97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大林國小</w:t>
            </w:r>
          </w:p>
        </w:tc>
        <w:tc>
          <w:tcPr>
            <w:tcW w:w="86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松梅國小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大林國中</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新岑國小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排路國小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豐山實驗教育學校</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柴林國小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北回國小</w:t>
            </w:r>
          </w:p>
        </w:tc>
      </w:tr>
      <w:tr w:rsidR="00C979CD" w:rsidRPr="00C979CD" w:rsidTr="00262531">
        <w:trPr>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46FA2">
              <w:rPr>
                <w:rFonts w:ascii="Arial" w:eastAsia="新細明體" w:hAnsi="Arial" w:cs="Arial"/>
                <w:color w:val="FF0000"/>
                <w:kern w:val="0"/>
                <w:sz w:val="20"/>
                <w:szCs w:val="20"/>
              </w:rPr>
              <w:t>水上國中</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過溝國小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新港國小</w:t>
            </w:r>
          </w:p>
        </w:tc>
        <w:tc>
          <w:tcPr>
            <w:tcW w:w="96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大埔國民中小學</w:t>
            </w:r>
          </w:p>
        </w:tc>
        <w:tc>
          <w:tcPr>
            <w:tcW w:w="97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東石國小</w:t>
            </w:r>
          </w:p>
        </w:tc>
        <w:tc>
          <w:tcPr>
            <w:tcW w:w="86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太平國小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新港國中</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中林國小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社團國小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嘉新國中</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南靖國小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過路國小</w:t>
            </w:r>
          </w:p>
        </w:tc>
      </w:tr>
      <w:tr w:rsidR="00C979CD" w:rsidRPr="00C979CD" w:rsidTr="00262531">
        <w:trPr>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46FA2">
              <w:rPr>
                <w:rFonts w:ascii="Arial" w:eastAsia="新細明體" w:hAnsi="Arial" w:cs="Arial"/>
                <w:color w:val="FF0000"/>
                <w:kern w:val="0"/>
                <w:sz w:val="20"/>
                <w:szCs w:val="20"/>
              </w:rPr>
              <w:t>阿里山國民中小學</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龍崗國小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146FA2">
              <w:rPr>
                <w:rFonts w:ascii="Arial" w:eastAsia="新細明體" w:hAnsi="Arial" w:cs="Arial"/>
                <w:color w:val="FF0000"/>
                <w:kern w:val="0"/>
                <w:sz w:val="20"/>
                <w:szCs w:val="20"/>
              </w:rPr>
              <w:t>瑞峰國小</w:t>
            </w:r>
          </w:p>
        </w:tc>
        <w:tc>
          <w:tcPr>
            <w:tcW w:w="96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大吉國中</w:t>
            </w:r>
          </w:p>
        </w:tc>
        <w:tc>
          <w:tcPr>
            <w:tcW w:w="975"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三和國小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安和國小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大湖國小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民雄國中</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古民國小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六美國小</w:t>
            </w:r>
          </w:p>
        </w:tc>
      </w:tr>
      <w:tr w:rsidR="00C979CD" w:rsidRPr="00C979CD" w:rsidTr="00262531">
        <w:trPr>
          <w:trHeight w:val="28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46FA2">
              <w:rPr>
                <w:rFonts w:ascii="Arial" w:eastAsia="新細明體" w:hAnsi="Arial" w:cs="Arial"/>
                <w:color w:val="FF0000"/>
                <w:kern w:val="0"/>
                <w:sz w:val="20"/>
                <w:szCs w:val="20"/>
              </w:rPr>
              <w:t>鹿草國中</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46FA2">
              <w:rPr>
                <w:rFonts w:ascii="細明體" w:eastAsia="細明體" w:hAnsi="細明體" w:cs="Arial" w:hint="eastAsia"/>
                <w:color w:val="FF0000"/>
                <w:kern w:val="0"/>
                <w:sz w:val="20"/>
                <w:szCs w:val="20"/>
              </w:rPr>
              <w:t>仁和國小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146FA2">
              <w:rPr>
                <w:rFonts w:ascii="Arial" w:eastAsia="新細明體" w:hAnsi="Arial" w:cs="Arial"/>
                <w:color w:val="FF0000"/>
                <w:kern w:val="0"/>
                <w:sz w:val="20"/>
                <w:szCs w:val="20"/>
              </w:rPr>
              <w:t>新美國小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達邦國小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瑞里國小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北美國小</w:t>
            </w:r>
          </w:p>
        </w:tc>
        <w:tc>
          <w:tcPr>
            <w:tcW w:w="8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忠和國中</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忠和國小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美林國小</w:t>
            </w:r>
          </w:p>
        </w:tc>
      </w:tr>
      <w:tr w:rsidR="00C979CD" w:rsidRPr="00C979CD" w:rsidTr="00262531">
        <w:trPr>
          <w:trHeight w:val="28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50179">
              <w:rPr>
                <w:rFonts w:ascii="Arial" w:eastAsia="新細明體" w:hAnsi="Arial" w:cs="Arial"/>
                <w:kern w:val="0"/>
                <w:sz w:val="20"/>
                <w:szCs w:val="20"/>
              </w:rPr>
              <w:t>義竹國中</w:t>
            </w:r>
          </w:p>
        </w:tc>
        <w:tc>
          <w:tcPr>
            <w:tcW w:w="878" w:type="dxa"/>
            <w:tcBorders>
              <w:top w:val="nil"/>
              <w:left w:val="nil"/>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46FA2">
              <w:rPr>
                <w:rFonts w:ascii="細明體" w:eastAsia="細明體" w:hAnsi="細明體" w:cs="Arial" w:hint="eastAsia"/>
                <w:color w:val="FF0000"/>
                <w:kern w:val="0"/>
                <w:sz w:val="20"/>
                <w:szCs w:val="20"/>
              </w:rPr>
              <w:t>黎明國小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834E19">
              <w:rPr>
                <w:rFonts w:ascii="Arial" w:eastAsia="新細明體" w:hAnsi="Arial" w:cs="Arial"/>
                <w:kern w:val="0"/>
                <w:sz w:val="20"/>
                <w:szCs w:val="20"/>
              </w:rPr>
              <w:t>梅山國小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圓崇國小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內埔國小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光榮國小</w:t>
            </w: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平林國小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香林國小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46FA2">
              <w:rPr>
                <w:rFonts w:ascii="細明體" w:eastAsia="細明體" w:hAnsi="細明體" w:cs="Arial" w:hint="eastAsia"/>
                <w:color w:val="FF0000"/>
                <w:kern w:val="0"/>
                <w:sz w:val="20"/>
                <w:szCs w:val="20"/>
              </w:rPr>
              <w:t>山美國小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146FA2">
              <w:rPr>
                <w:rFonts w:ascii="Arial" w:eastAsia="新細明體" w:hAnsi="Arial" w:cs="Arial"/>
                <w:color w:val="FF0000"/>
                <w:kern w:val="0"/>
                <w:sz w:val="20"/>
                <w:szCs w:val="20"/>
              </w:rPr>
              <w:t>頂六國小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永安國小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灣潭國小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後塘國小</w:t>
            </w: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網寮國小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碧潭國小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同仁國小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和順國小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新塭國小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菁埔國小</w:t>
            </w:r>
          </w:p>
        </w:tc>
        <w:tc>
          <w:tcPr>
            <w:tcW w:w="94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秀林國小</w:t>
            </w: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竹村國小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好美國小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雙溪國小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146FA2">
              <w:rPr>
                <w:rFonts w:ascii="Arial" w:eastAsia="新細明體" w:hAnsi="Arial" w:cs="Arial"/>
                <w:color w:val="FF0000"/>
                <w:kern w:val="0"/>
                <w:sz w:val="20"/>
                <w:szCs w:val="20"/>
              </w:rPr>
              <w:t>中和國小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隙頂國小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梅北國小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蒜頭國小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中興國小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月眉國小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146FA2">
              <w:rPr>
                <w:rFonts w:ascii="Arial" w:eastAsia="新細明體" w:hAnsi="Arial" w:cs="Arial"/>
                <w:color w:val="FF0000"/>
                <w:kern w:val="0"/>
                <w:sz w:val="20"/>
                <w:szCs w:val="20"/>
              </w:rPr>
              <w:t>茶山國小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鹿滿國小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南興國小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重寮國小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福樂國小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六腳國小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三興國小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竹崎國小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成功國小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文昌國小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內甕國小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C979CD" w:rsidRDefault="00C979CD" w:rsidP="00C979CD">
            <w:pPr>
              <w:widowControl/>
              <w:rPr>
                <w:rFonts w:ascii="細明體" w:eastAsia="細明體" w:hAnsi="細明體" w:cs="Arial"/>
                <w:kern w:val="0"/>
                <w:sz w:val="20"/>
                <w:szCs w:val="20"/>
              </w:rPr>
            </w:pPr>
            <w:r w:rsidRPr="00C979CD">
              <w:rPr>
                <w:rFonts w:ascii="細明體" w:eastAsia="細明體" w:hAnsi="細明體" w:cs="Arial" w:hint="eastAsia"/>
                <w:kern w:val="0"/>
                <w:sz w:val="20"/>
                <w:szCs w:val="20"/>
              </w:rPr>
              <w:t>大有國小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46FA2">
              <w:rPr>
                <w:rFonts w:ascii="Arial" w:eastAsia="新細明體" w:hAnsi="Arial" w:cs="Arial"/>
                <w:color w:val="FF0000"/>
                <w:kern w:val="0"/>
                <w:sz w:val="20"/>
                <w:szCs w:val="20"/>
              </w:rPr>
              <w:t>中埔國小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義竹國小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新埤國小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布袋國小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大崎國小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46FA2">
              <w:rPr>
                <w:rFonts w:ascii="細明體" w:eastAsia="細明體" w:hAnsi="細明體" w:cs="Arial" w:hint="eastAsia"/>
                <w:color w:val="FF0000"/>
                <w:kern w:val="0"/>
                <w:sz w:val="20"/>
                <w:szCs w:val="20"/>
              </w:rPr>
              <w:t>水上國小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50179">
              <w:rPr>
                <w:rFonts w:ascii="Arial" w:eastAsia="新細明體" w:hAnsi="Arial" w:cs="Arial"/>
                <w:kern w:val="0"/>
                <w:sz w:val="20"/>
                <w:szCs w:val="20"/>
              </w:rPr>
              <w:t>沙坑國小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光華國小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十字國小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松山國小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東榮國小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50179">
              <w:rPr>
                <w:rFonts w:ascii="細明體" w:eastAsia="細明體" w:hAnsi="細明體" w:cs="Arial" w:hint="eastAsia"/>
                <w:kern w:val="0"/>
                <w:sz w:val="20"/>
                <w:szCs w:val="20"/>
              </w:rPr>
              <w:t>溪口國小</w:t>
            </w:r>
          </w:p>
        </w:tc>
        <w:tc>
          <w:tcPr>
            <w:tcW w:w="1042" w:type="dxa"/>
            <w:tcBorders>
              <w:top w:val="nil"/>
              <w:left w:val="nil"/>
              <w:bottom w:val="single" w:sz="4" w:space="0" w:color="000000"/>
              <w:right w:val="single" w:sz="4" w:space="0" w:color="000000"/>
            </w:tcBorders>
            <w:shd w:val="clear" w:color="auto" w:fill="auto"/>
            <w:vAlign w:val="center"/>
            <w:hideMark/>
          </w:tcPr>
          <w:p w:rsidR="00C979CD" w:rsidRPr="00146FA2" w:rsidRDefault="00C979CD" w:rsidP="00C979CD">
            <w:pPr>
              <w:widowControl/>
              <w:jc w:val="center"/>
              <w:rPr>
                <w:rFonts w:ascii="Arial" w:eastAsia="新細明體" w:hAnsi="Arial" w:cs="Arial"/>
                <w:color w:val="FF0000"/>
                <w:kern w:val="0"/>
                <w:sz w:val="20"/>
                <w:szCs w:val="20"/>
              </w:rPr>
            </w:pPr>
            <w:r w:rsidRPr="00146FA2">
              <w:rPr>
                <w:rFonts w:ascii="Arial" w:eastAsia="新細明體" w:hAnsi="Arial" w:cs="Arial"/>
                <w:color w:val="FF0000"/>
                <w:kern w:val="0"/>
                <w:sz w:val="20"/>
                <w:szCs w:val="20"/>
              </w:rPr>
              <w:t>民和國小</w:t>
            </w: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港墘國小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義興國小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安東國小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大鄉國小</w:t>
            </w:r>
          </w:p>
        </w:tc>
      </w:tr>
      <w:tr w:rsidR="00C979CD" w:rsidRPr="00C979CD" w:rsidTr="00262531">
        <w:trPr>
          <w:trHeight w:val="28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r w:rsidRPr="00146FA2">
              <w:rPr>
                <w:rFonts w:ascii="細明體" w:eastAsia="細明體" w:hAnsi="細明體" w:cs="Arial" w:hint="eastAsia"/>
                <w:color w:val="FF0000"/>
                <w:kern w:val="0"/>
                <w:sz w:val="20"/>
                <w:szCs w:val="20"/>
              </w:rPr>
              <w:t>南新國小</w:t>
            </w:r>
          </w:p>
        </w:tc>
        <w:tc>
          <w:tcPr>
            <w:tcW w:w="1042" w:type="dxa"/>
            <w:tcBorders>
              <w:top w:val="nil"/>
              <w:left w:val="nil"/>
              <w:bottom w:val="nil"/>
              <w:right w:val="nil"/>
            </w:tcBorders>
            <w:shd w:val="clear" w:color="auto" w:fill="auto"/>
            <w:noWrap/>
            <w:vAlign w:val="center"/>
            <w:hideMark/>
          </w:tcPr>
          <w:p w:rsidR="00C979CD" w:rsidRPr="00146FA2" w:rsidRDefault="00C979CD" w:rsidP="00C979CD">
            <w:pPr>
              <w:widowControl/>
              <w:rPr>
                <w:rFonts w:ascii="細明體" w:eastAsia="細明體" w:hAnsi="細明體" w:cs="Arial"/>
                <w:color w:val="FF0000"/>
                <w:kern w:val="0"/>
                <w:sz w:val="20"/>
                <w:szCs w:val="20"/>
              </w:rPr>
            </w:pP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塭港國小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更寮國小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三江國小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興中國小</w:t>
            </w:r>
          </w:p>
        </w:tc>
      </w:tr>
      <w:tr w:rsidR="00C979CD" w:rsidRPr="00C979CD" w:rsidTr="00262531">
        <w:trPr>
          <w:trHeight w:val="255"/>
        </w:trPr>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78"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義仁國小</w:t>
            </w:r>
          </w:p>
        </w:tc>
        <w:tc>
          <w:tcPr>
            <w:tcW w:w="1042"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96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75"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民雄國小</w:t>
            </w:r>
          </w:p>
        </w:tc>
        <w:tc>
          <w:tcPr>
            <w:tcW w:w="865"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龍港國小</w:t>
            </w:r>
          </w:p>
        </w:tc>
        <w:tc>
          <w:tcPr>
            <w:tcW w:w="940" w:type="dxa"/>
            <w:tcBorders>
              <w:top w:val="nil"/>
              <w:left w:val="nil"/>
              <w:bottom w:val="nil"/>
              <w:right w:val="nil"/>
            </w:tcBorders>
            <w:shd w:val="clear" w:color="auto" w:fill="auto"/>
            <w:noWrap/>
            <w:vAlign w:val="center"/>
            <w:hideMark/>
          </w:tcPr>
          <w:p w:rsidR="00C979CD" w:rsidRPr="00C979CD" w:rsidRDefault="00C979CD" w:rsidP="00C979CD">
            <w:pPr>
              <w:widowControl/>
              <w:jc w:val="center"/>
              <w:rPr>
                <w:rFonts w:ascii="Arial" w:eastAsia="新細明體" w:hAnsi="Arial" w:cs="Arial"/>
                <w:kern w:val="0"/>
                <w:sz w:val="20"/>
                <w:szCs w:val="20"/>
              </w:rPr>
            </w:pPr>
          </w:p>
        </w:tc>
        <w:tc>
          <w:tcPr>
            <w:tcW w:w="880" w:type="dxa"/>
            <w:tcBorders>
              <w:top w:val="nil"/>
              <w:left w:val="nil"/>
              <w:bottom w:val="nil"/>
              <w:right w:val="nil"/>
            </w:tcBorders>
            <w:shd w:val="clear" w:color="auto" w:fill="auto"/>
            <w:noWrap/>
            <w:vAlign w:val="center"/>
            <w:hideMark/>
          </w:tcPr>
          <w:p w:rsidR="00C979CD" w:rsidRPr="00C979CD" w:rsidRDefault="00C979CD" w:rsidP="00C979CD">
            <w:pPr>
              <w:widowControl/>
              <w:rPr>
                <w:rFonts w:ascii="Times New Roman" w:eastAsia="Times New Roman" w:hAnsi="Times New Roman" w:cs="Times New Roman"/>
                <w:kern w:val="0"/>
                <w:sz w:val="20"/>
                <w:szCs w:val="20"/>
              </w:rPr>
            </w:pP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祥和國小</w:t>
            </w:r>
          </w:p>
        </w:tc>
        <w:tc>
          <w:tcPr>
            <w:tcW w:w="980" w:type="dxa"/>
            <w:tcBorders>
              <w:top w:val="nil"/>
              <w:left w:val="nil"/>
              <w:bottom w:val="single" w:sz="4" w:space="0" w:color="000000"/>
              <w:right w:val="single" w:sz="4" w:space="0" w:color="000000"/>
            </w:tcBorders>
            <w:shd w:val="clear" w:color="auto" w:fill="auto"/>
            <w:vAlign w:val="center"/>
            <w:hideMark/>
          </w:tcPr>
          <w:p w:rsidR="00C979CD" w:rsidRPr="00C979CD" w:rsidRDefault="00C979CD" w:rsidP="00C979CD">
            <w:pPr>
              <w:widowControl/>
              <w:jc w:val="center"/>
              <w:rPr>
                <w:rFonts w:ascii="Arial" w:eastAsia="新細明體" w:hAnsi="Arial" w:cs="Arial"/>
                <w:kern w:val="0"/>
                <w:sz w:val="20"/>
                <w:szCs w:val="20"/>
              </w:rPr>
            </w:pPr>
            <w:r w:rsidRPr="00C979CD">
              <w:rPr>
                <w:rFonts w:ascii="Arial" w:eastAsia="新細明體" w:hAnsi="Arial" w:cs="Arial"/>
                <w:kern w:val="0"/>
                <w:sz w:val="20"/>
                <w:szCs w:val="20"/>
              </w:rPr>
              <w:t>柳林國小</w:t>
            </w:r>
          </w:p>
        </w:tc>
      </w:tr>
    </w:tbl>
    <w:p w:rsidR="00657D52" w:rsidRDefault="00657D52" w:rsidP="005D7BD6">
      <w:pPr>
        <w:spacing w:line="400" w:lineRule="exact"/>
        <w:rPr>
          <w:rFonts w:ascii="標楷體" w:eastAsia="標楷體" w:hAnsi="標楷體" w:cs="Times New Roman"/>
          <w:b/>
          <w:color w:val="000000"/>
          <w:sz w:val="28"/>
          <w:szCs w:val="28"/>
        </w:rPr>
      </w:pPr>
    </w:p>
    <w:p w:rsidR="003F5AF4" w:rsidRDefault="003F5AF4" w:rsidP="0092679A">
      <w:pPr>
        <w:widowControl/>
        <w:rPr>
          <w:rFonts w:ascii="標楷體" w:eastAsia="標楷體" w:hAnsi="標楷體" w:cs="Times New Roman"/>
          <w:b/>
          <w:color w:val="000000"/>
          <w:sz w:val="28"/>
          <w:szCs w:val="28"/>
        </w:rPr>
      </w:pPr>
    </w:p>
    <w:sectPr w:rsidR="003F5AF4" w:rsidSect="00176B7E">
      <w:pgSz w:w="11907" w:h="16839" w:code="9"/>
      <w:pgMar w:top="720" w:right="720" w:bottom="720" w:left="720" w:header="851" w:footer="851"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6E1" w:rsidRDefault="00B006E1" w:rsidP="0084105A">
      <w:r>
        <w:separator/>
      </w:r>
    </w:p>
  </w:endnote>
  <w:endnote w:type="continuationSeparator" w:id="0">
    <w:p w:rsidR="00B006E1" w:rsidRDefault="00B006E1" w:rsidP="0084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6E1" w:rsidRDefault="00B006E1" w:rsidP="0084105A">
      <w:r>
        <w:separator/>
      </w:r>
    </w:p>
  </w:footnote>
  <w:footnote w:type="continuationSeparator" w:id="0">
    <w:p w:rsidR="00B006E1" w:rsidRDefault="00B006E1" w:rsidP="00841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457B"/>
    <w:multiLevelType w:val="hybridMultilevel"/>
    <w:tmpl w:val="16948D94"/>
    <w:lvl w:ilvl="0" w:tplc="EE1AE548">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550805"/>
    <w:multiLevelType w:val="hybridMultilevel"/>
    <w:tmpl w:val="73DAEFF8"/>
    <w:lvl w:ilvl="0" w:tplc="4A1EBA52">
      <w:start w:val="1"/>
      <w:numFmt w:val="taiwaneseCountingThousand"/>
      <w:lvlText w:val="(%1)"/>
      <w:lvlJc w:val="left"/>
      <w:pPr>
        <w:ind w:left="1080" w:hanging="720"/>
      </w:pPr>
      <w:rPr>
        <w:rFonts w:hAnsi="Times New Roman" w:cs="Times New Roman"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0"/>
  <w:drawingGridVerticalSpacing w:val="13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D"/>
    <w:rsid w:val="00000078"/>
    <w:rsid w:val="000D383E"/>
    <w:rsid w:val="000F12E1"/>
    <w:rsid w:val="000F5CAD"/>
    <w:rsid w:val="0011525C"/>
    <w:rsid w:val="001410E1"/>
    <w:rsid w:val="00146FA2"/>
    <w:rsid w:val="00150179"/>
    <w:rsid w:val="00151335"/>
    <w:rsid w:val="00163F2C"/>
    <w:rsid w:val="00176B7E"/>
    <w:rsid w:val="001A3753"/>
    <w:rsid w:val="001A5E11"/>
    <w:rsid w:val="001B1386"/>
    <w:rsid w:val="00247802"/>
    <w:rsid w:val="0024793C"/>
    <w:rsid w:val="00262531"/>
    <w:rsid w:val="002C03D0"/>
    <w:rsid w:val="002D1339"/>
    <w:rsid w:val="003F5AF4"/>
    <w:rsid w:val="004B211F"/>
    <w:rsid w:val="005174FB"/>
    <w:rsid w:val="005451E4"/>
    <w:rsid w:val="005542F4"/>
    <w:rsid w:val="0058534E"/>
    <w:rsid w:val="005D7BD6"/>
    <w:rsid w:val="005F7D16"/>
    <w:rsid w:val="00652F78"/>
    <w:rsid w:val="006530EF"/>
    <w:rsid w:val="00655BBF"/>
    <w:rsid w:val="00657D52"/>
    <w:rsid w:val="00672F1E"/>
    <w:rsid w:val="006D4760"/>
    <w:rsid w:val="006F634A"/>
    <w:rsid w:val="0071016D"/>
    <w:rsid w:val="00716404"/>
    <w:rsid w:val="007D3E61"/>
    <w:rsid w:val="007D5416"/>
    <w:rsid w:val="00834E19"/>
    <w:rsid w:val="0084105A"/>
    <w:rsid w:val="00871ABC"/>
    <w:rsid w:val="00886D4E"/>
    <w:rsid w:val="008D6B4B"/>
    <w:rsid w:val="008F0CF1"/>
    <w:rsid w:val="00900D90"/>
    <w:rsid w:val="0092679A"/>
    <w:rsid w:val="009B25D4"/>
    <w:rsid w:val="00A32234"/>
    <w:rsid w:val="00A5565D"/>
    <w:rsid w:val="00AC01BD"/>
    <w:rsid w:val="00B006E1"/>
    <w:rsid w:val="00BA2B31"/>
    <w:rsid w:val="00BF277C"/>
    <w:rsid w:val="00C61ABB"/>
    <w:rsid w:val="00C6315D"/>
    <w:rsid w:val="00C979CD"/>
    <w:rsid w:val="00CD5E0B"/>
    <w:rsid w:val="00D24C54"/>
    <w:rsid w:val="00D62EB4"/>
    <w:rsid w:val="00DC1D46"/>
    <w:rsid w:val="00DF6DFC"/>
    <w:rsid w:val="00E24C2B"/>
    <w:rsid w:val="00E843BE"/>
    <w:rsid w:val="00F40AB7"/>
    <w:rsid w:val="00FD3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6B720-EF07-410E-957E-6567B68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0EF"/>
    <w:pPr>
      <w:ind w:leftChars="200" w:left="480"/>
    </w:pPr>
  </w:style>
  <w:style w:type="character" w:styleId="a4">
    <w:name w:val="Placeholder Text"/>
    <w:basedOn w:val="a0"/>
    <w:uiPriority w:val="99"/>
    <w:semiHidden/>
    <w:rsid w:val="00C61ABB"/>
    <w:rPr>
      <w:color w:val="808080"/>
    </w:rPr>
  </w:style>
  <w:style w:type="paragraph" w:styleId="a5">
    <w:name w:val="header"/>
    <w:basedOn w:val="a"/>
    <w:link w:val="a6"/>
    <w:uiPriority w:val="99"/>
    <w:unhideWhenUsed/>
    <w:rsid w:val="0084105A"/>
    <w:pPr>
      <w:tabs>
        <w:tab w:val="center" w:pos="4153"/>
        <w:tab w:val="right" w:pos="8306"/>
      </w:tabs>
      <w:snapToGrid w:val="0"/>
    </w:pPr>
    <w:rPr>
      <w:sz w:val="20"/>
      <w:szCs w:val="20"/>
    </w:rPr>
  </w:style>
  <w:style w:type="character" w:customStyle="1" w:styleId="a6">
    <w:name w:val="頁首 字元"/>
    <w:basedOn w:val="a0"/>
    <w:link w:val="a5"/>
    <w:uiPriority w:val="99"/>
    <w:rsid w:val="0084105A"/>
    <w:rPr>
      <w:sz w:val="20"/>
      <w:szCs w:val="20"/>
    </w:rPr>
  </w:style>
  <w:style w:type="paragraph" w:styleId="a7">
    <w:name w:val="footer"/>
    <w:basedOn w:val="a"/>
    <w:link w:val="a8"/>
    <w:uiPriority w:val="99"/>
    <w:unhideWhenUsed/>
    <w:rsid w:val="0084105A"/>
    <w:pPr>
      <w:tabs>
        <w:tab w:val="center" w:pos="4153"/>
        <w:tab w:val="right" w:pos="8306"/>
      </w:tabs>
      <w:snapToGrid w:val="0"/>
    </w:pPr>
    <w:rPr>
      <w:sz w:val="20"/>
      <w:szCs w:val="20"/>
    </w:rPr>
  </w:style>
  <w:style w:type="character" w:customStyle="1" w:styleId="a8">
    <w:name w:val="頁尾 字元"/>
    <w:basedOn w:val="a0"/>
    <w:link w:val="a7"/>
    <w:uiPriority w:val="99"/>
    <w:rsid w:val="0084105A"/>
    <w:rPr>
      <w:sz w:val="20"/>
      <w:szCs w:val="20"/>
    </w:rPr>
  </w:style>
  <w:style w:type="table" w:styleId="a9">
    <w:name w:val="Table Grid"/>
    <w:basedOn w:val="a1"/>
    <w:uiPriority w:val="39"/>
    <w:rsid w:val="0084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C03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C0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8226">
      <w:bodyDiv w:val="1"/>
      <w:marLeft w:val="0"/>
      <w:marRight w:val="0"/>
      <w:marTop w:val="0"/>
      <w:marBottom w:val="0"/>
      <w:divBdr>
        <w:top w:val="none" w:sz="0" w:space="0" w:color="auto"/>
        <w:left w:val="none" w:sz="0" w:space="0" w:color="auto"/>
        <w:bottom w:val="none" w:sz="0" w:space="0" w:color="auto"/>
        <w:right w:val="none" w:sz="0" w:space="0" w:color="auto"/>
      </w:divBdr>
    </w:div>
    <w:div w:id="742096472">
      <w:bodyDiv w:val="1"/>
      <w:marLeft w:val="0"/>
      <w:marRight w:val="0"/>
      <w:marTop w:val="0"/>
      <w:marBottom w:val="0"/>
      <w:divBdr>
        <w:top w:val="none" w:sz="0" w:space="0" w:color="auto"/>
        <w:left w:val="none" w:sz="0" w:space="0" w:color="auto"/>
        <w:bottom w:val="none" w:sz="0" w:space="0" w:color="auto"/>
        <w:right w:val="none" w:sz="0" w:space="0" w:color="auto"/>
      </w:divBdr>
    </w:div>
    <w:div w:id="904071783">
      <w:bodyDiv w:val="1"/>
      <w:marLeft w:val="0"/>
      <w:marRight w:val="0"/>
      <w:marTop w:val="0"/>
      <w:marBottom w:val="0"/>
      <w:divBdr>
        <w:top w:val="none" w:sz="0" w:space="0" w:color="auto"/>
        <w:left w:val="none" w:sz="0" w:space="0" w:color="auto"/>
        <w:bottom w:val="none" w:sz="0" w:space="0" w:color="auto"/>
        <w:right w:val="none" w:sz="0" w:space="0" w:color="auto"/>
      </w:divBdr>
    </w:div>
    <w:div w:id="10742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曾榮毅</dc:creator>
  <cp:keywords/>
  <dc:description/>
  <cp:lastModifiedBy>曾榮毅</cp:lastModifiedBy>
  <cp:revision>38</cp:revision>
  <cp:lastPrinted>2019-08-30T03:57:00Z</cp:lastPrinted>
  <dcterms:created xsi:type="dcterms:W3CDTF">2019-07-29T07:17:00Z</dcterms:created>
  <dcterms:modified xsi:type="dcterms:W3CDTF">2019-09-04T09:35:00Z</dcterms:modified>
</cp:coreProperties>
</file>