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18" w:rsidRPr="00356D18" w:rsidRDefault="00356D18" w:rsidP="00356D1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356D18">
        <w:rPr>
          <w:rFonts w:ascii="標楷體" w:eastAsia="標楷體" w:hAnsi="標楷體" w:cs="DFKaiShu-SB-Estd-BF" w:hint="eastAsia"/>
          <w:kern w:val="0"/>
          <w:sz w:val="32"/>
          <w:szCs w:val="32"/>
        </w:rPr>
        <w:t>嘉義縣民雄自造教育及科技中心</w:t>
      </w:r>
      <w:r w:rsidR="00160692">
        <w:rPr>
          <w:rFonts w:ascii="標楷體" w:eastAsia="標楷體" w:hAnsi="標楷體" w:cs="DFKaiShu-SB-Estd-BF" w:hint="eastAsia"/>
          <w:kern w:val="0"/>
          <w:sz w:val="32"/>
          <w:szCs w:val="32"/>
        </w:rPr>
        <w:t>教師</w:t>
      </w:r>
      <w:r w:rsidRPr="00356D18">
        <w:rPr>
          <w:rFonts w:ascii="標楷體" w:eastAsia="標楷體" w:hAnsi="標楷體" w:cs="DFKaiShu-SB-Estd-BF" w:hint="eastAsia"/>
          <w:kern w:val="0"/>
          <w:sz w:val="32"/>
          <w:szCs w:val="32"/>
        </w:rPr>
        <w:t>研習課程計畫</w:t>
      </w:r>
    </w:p>
    <w:p w:rsidR="00960EF2" w:rsidRPr="00960EF2" w:rsidRDefault="0035559B" w:rsidP="0035559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559B">
        <w:rPr>
          <w:rFonts w:ascii="標楷體" w:eastAsia="標楷體" w:hAnsi="標楷體" w:cs="DFKaiShu-SB-Estd-BF" w:hint="eastAsia"/>
          <w:kern w:val="0"/>
          <w:szCs w:val="24"/>
        </w:rPr>
        <w:t>「新興科技-擴增實境在教育現場之體驗與實作」師資培訓研習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="00356D18" w:rsidRPr="00960EF2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960EF2" w:rsidRDefault="00356D18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60EF2">
        <w:rPr>
          <w:rFonts w:ascii="標楷體" w:eastAsia="標楷體" w:hAnsi="標楷體" w:cs="DFKaiShu-SB-Estd-BF" w:hint="eastAsia"/>
          <w:kern w:val="0"/>
          <w:szCs w:val="24"/>
        </w:rPr>
        <w:t>研習時間：</w:t>
      </w:r>
      <w:r w:rsidRPr="00960EF2">
        <w:rPr>
          <w:rFonts w:ascii="標楷體" w:eastAsia="標楷體" w:hAnsi="標楷體" w:cs="DFKaiShu-SB-Estd-BF"/>
          <w:kern w:val="0"/>
          <w:szCs w:val="24"/>
        </w:rPr>
        <w:t>109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11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960EF2">
        <w:rPr>
          <w:rFonts w:ascii="標楷體" w:eastAsia="標楷體" w:hAnsi="標楷體" w:cs="DFKaiShu-SB-Estd-BF"/>
          <w:kern w:val="0"/>
          <w:szCs w:val="24"/>
        </w:rPr>
        <w:t>1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2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960EF2">
        <w:rPr>
          <w:rFonts w:ascii="標楷體" w:eastAsia="標楷體" w:hAnsi="標楷體" w:cs="DFKaiShu-SB-Estd-BF"/>
          <w:kern w:val="0"/>
          <w:szCs w:val="24"/>
        </w:rPr>
        <w:t>(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星期四</w:t>
      </w:r>
      <w:r w:rsidRPr="00960EF2">
        <w:rPr>
          <w:rFonts w:ascii="標楷體" w:eastAsia="標楷體" w:hAnsi="標楷體" w:cs="DFKaiShu-SB-Estd-BF"/>
          <w:kern w:val="0"/>
          <w:szCs w:val="24"/>
        </w:rPr>
        <w:t>)13:30-16:30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960EF2">
        <w:rPr>
          <w:rFonts w:ascii="標楷體" w:eastAsia="標楷體" w:hAnsi="標楷體" w:cs="DFKaiShu-SB-Estd-BF"/>
          <w:kern w:val="0"/>
          <w:szCs w:val="24"/>
        </w:rPr>
        <w:t>13:20-13:30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 w:rsidRPr="00960EF2">
        <w:rPr>
          <w:rFonts w:ascii="標楷體" w:eastAsia="標楷體" w:hAnsi="標楷體" w:cs="DFKaiShu-SB-Estd-BF"/>
          <w:kern w:val="0"/>
          <w:szCs w:val="24"/>
        </w:rPr>
        <w:t>3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研習地點：民雄科技中心多功能教室。</w:t>
      </w:r>
    </w:p>
    <w:p w:rsidR="0097291E" w:rsidRDefault="0097291E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注意事項：</w:t>
      </w:r>
    </w:p>
    <w:p w:rsidR="00356D18" w:rsidRDefault="00356D18" w:rsidP="0097291E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Pr="00356D18">
        <w:rPr>
          <w:rFonts w:ascii="標楷體" w:eastAsia="標楷體" w:hAnsi="標楷體" w:cs="DFKaiShu-SB-Estd-BF"/>
          <w:kern w:val="0"/>
          <w:szCs w:val="24"/>
        </w:rPr>
        <w:t>20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人為限。</w:t>
      </w:r>
      <w:bookmarkStart w:id="0" w:name="_GoBack"/>
      <w:bookmarkEnd w:id="0"/>
    </w:p>
    <w:p w:rsidR="0097291E" w:rsidRPr="00356D18" w:rsidRDefault="0035559B" w:rsidP="0097291E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Pr="0097291E">
        <w:rPr>
          <w:rFonts w:ascii="標楷體" w:eastAsia="標楷體" w:hAnsi="標楷體" w:cs="DFKaiShu-SB-Estd-BF" w:hint="eastAsia"/>
          <w:kern w:val="0"/>
          <w:szCs w:val="24"/>
        </w:rPr>
        <w:t>自行攜帶可上網之</w:t>
      </w:r>
      <w:r>
        <w:rPr>
          <w:rFonts w:ascii="標楷體" w:eastAsia="標楷體" w:hAnsi="標楷體" w:cs="DFKaiShu-SB-Estd-BF" w:hint="eastAsia"/>
          <w:kern w:val="0"/>
          <w:szCs w:val="24"/>
        </w:rPr>
        <w:t>筆電及</w:t>
      </w:r>
      <w:r w:rsidRPr="0097291E">
        <w:rPr>
          <w:rFonts w:ascii="標楷體" w:eastAsia="標楷體" w:hAnsi="標楷體" w:cs="DFKaiShu-SB-Estd-BF" w:hint="eastAsia"/>
          <w:kern w:val="0"/>
          <w:szCs w:val="24"/>
        </w:rPr>
        <w:t>個人手機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Pr="00356D18" w:rsidRDefault="0097291E" w:rsidP="009729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7291E">
        <w:rPr>
          <w:rFonts w:ascii="標楷體" w:eastAsia="標楷體" w:hAnsi="標楷體" w:cs="DFKaiShu-SB-Estd-BF" w:hint="eastAsia"/>
          <w:kern w:val="0"/>
          <w:szCs w:val="24"/>
        </w:rPr>
        <w:t>「日常科技產品的能源與動力應用、材料選用與加工處理-以風力機械馱獸為例」生活科技非專長授課教師增能研習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="00356D18" w:rsidRPr="00356D18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356D18" w:rsidRPr="00356D18" w:rsidRDefault="00356D18" w:rsidP="00960EF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研習時間：</w:t>
      </w:r>
      <w:r w:rsidRPr="00356D18">
        <w:rPr>
          <w:rFonts w:ascii="標楷體" w:eastAsia="標楷體" w:hAnsi="標楷體" w:cs="DFKaiShu-SB-Estd-BF"/>
          <w:kern w:val="0"/>
          <w:szCs w:val="24"/>
        </w:rPr>
        <w:t>109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12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12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356D18">
        <w:rPr>
          <w:rFonts w:ascii="標楷體" w:eastAsia="標楷體" w:hAnsi="標楷體" w:cs="DFKaiShu-SB-Estd-BF"/>
          <w:kern w:val="0"/>
          <w:szCs w:val="24"/>
        </w:rPr>
        <w:t>(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星期</w:t>
      </w:r>
      <w:r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) </w:t>
      </w:r>
      <w:r>
        <w:rPr>
          <w:rFonts w:ascii="標楷體" w:eastAsia="標楷體" w:hAnsi="標楷體" w:cs="DFKaiShu-SB-Estd-BF" w:hint="eastAsia"/>
          <w:kern w:val="0"/>
          <w:szCs w:val="24"/>
        </w:rPr>
        <w:t>09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0-1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，</w:t>
      </w:r>
      <w:r>
        <w:rPr>
          <w:rFonts w:ascii="標楷體" w:eastAsia="標楷體" w:hAnsi="標楷體" w:cs="DFKaiShu-SB-Estd-BF" w:hint="eastAsia"/>
          <w:kern w:val="0"/>
          <w:szCs w:val="24"/>
        </w:rPr>
        <w:t>08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356D18">
        <w:rPr>
          <w:rFonts w:ascii="標楷體" w:eastAsia="標楷體" w:hAnsi="標楷體" w:cs="DFKaiShu-SB-Estd-BF"/>
          <w:kern w:val="0"/>
          <w:szCs w:val="24"/>
        </w:rPr>
        <w:t>0-</w:t>
      </w:r>
      <w:r>
        <w:rPr>
          <w:rFonts w:ascii="標楷體" w:eastAsia="標楷體" w:hAnsi="標楷體" w:cs="DFKaiShu-SB-Estd-BF" w:hint="eastAsia"/>
          <w:kern w:val="0"/>
          <w:szCs w:val="24"/>
        </w:rPr>
        <w:t>09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研習地點：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民雄科技中心手作自造教室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7291E" w:rsidRDefault="0097291E" w:rsidP="0097291E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注意事項：</w:t>
      </w:r>
    </w:p>
    <w:p w:rsidR="0097291E" w:rsidRDefault="0097291E" w:rsidP="0097291E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Pr="00356D18">
        <w:rPr>
          <w:rFonts w:ascii="標楷體" w:eastAsia="標楷體" w:hAnsi="標楷體" w:cs="DFKaiShu-SB-Estd-BF"/>
          <w:kern w:val="0"/>
          <w:szCs w:val="24"/>
        </w:rPr>
        <w:t>20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人為限。</w:t>
      </w:r>
    </w:p>
    <w:p w:rsidR="0097291E" w:rsidRPr="0097291E" w:rsidRDefault="0097291E" w:rsidP="0097291E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7291E">
        <w:rPr>
          <w:rFonts w:ascii="標楷體" w:eastAsia="標楷體" w:hAnsi="標楷體" w:cs="DFKaiShu-SB-Estd-BF" w:hint="eastAsia"/>
          <w:kern w:val="0"/>
          <w:szCs w:val="24"/>
        </w:rPr>
        <w:t>中午不供餐，中餐請自理或委請科技中心代購。</w:t>
      </w:r>
    </w:p>
    <w:p w:rsidR="00356D18" w:rsidRPr="00356D18" w:rsidRDefault="0097291E" w:rsidP="009729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7291E">
        <w:rPr>
          <w:rFonts w:ascii="標楷體" w:eastAsia="標楷體" w:hAnsi="標楷體" w:cs="DFKaiShu-SB-Estd-BF" w:hint="eastAsia"/>
          <w:kern w:val="0"/>
          <w:szCs w:val="24"/>
        </w:rPr>
        <w:t>「新興科技-人工智慧與永續發展教育之體驗與實作」師資培訓研習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="00356D18" w:rsidRPr="00356D18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356D18" w:rsidRDefault="00356D18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</w:t>
      </w:r>
      <w:r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356D18">
        <w:rPr>
          <w:rFonts w:ascii="標楷體" w:eastAsia="標楷體" w:hAnsi="標楷體" w:cs="DFKaiShu-SB-Estd-BF"/>
          <w:kern w:val="0"/>
          <w:szCs w:val="24"/>
        </w:rPr>
        <w:t>109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97291E">
        <w:rPr>
          <w:rFonts w:ascii="標楷體" w:eastAsia="標楷體" w:hAnsi="標楷體" w:cs="DFKaiShu-SB-Estd-BF"/>
          <w:kern w:val="0"/>
          <w:szCs w:val="24"/>
        </w:rPr>
        <w:t>12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97291E">
        <w:rPr>
          <w:rFonts w:ascii="標楷體" w:eastAsia="標楷體" w:hAnsi="標楷體" w:cs="DFKaiShu-SB-Estd-BF"/>
          <w:kern w:val="0"/>
          <w:szCs w:val="24"/>
        </w:rPr>
        <w:t>17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356D18">
        <w:rPr>
          <w:rFonts w:ascii="標楷體" w:eastAsia="標楷體" w:hAnsi="標楷體" w:cs="DFKaiShu-SB-Estd-BF"/>
          <w:kern w:val="0"/>
          <w:szCs w:val="24"/>
        </w:rPr>
        <w:t>(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星期四</w:t>
      </w:r>
      <w:r w:rsidRPr="00356D18">
        <w:rPr>
          <w:rFonts w:ascii="標楷體" w:eastAsia="標楷體" w:hAnsi="標楷體" w:cs="DFKaiShu-SB-Estd-BF"/>
          <w:kern w:val="0"/>
          <w:szCs w:val="24"/>
        </w:rPr>
        <w:t>)13:30-16:30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356D18">
        <w:rPr>
          <w:rFonts w:ascii="標楷體" w:eastAsia="標楷體" w:hAnsi="標楷體" w:cs="DFKaiShu-SB-Estd-BF"/>
          <w:kern w:val="0"/>
          <w:szCs w:val="24"/>
        </w:rPr>
        <w:t>13:20-13:30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 w:rsidRPr="00356D18">
        <w:rPr>
          <w:rFonts w:ascii="標楷體" w:eastAsia="標楷體" w:hAnsi="標楷體" w:cs="DFKaiShu-SB-Estd-BF"/>
          <w:kern w:val="0"/>
          <w:szCs w:val="24"/>
        </w:rPr>
        <w:t>3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: 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民雄科技中心多功能教室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Default="0097291E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注意事項：</w:t>
      </w:r>
    </w:p>
    <w:p w:rsidR="0097291E" w:rsidRDefault="0097291E" w:rsidP="0097291E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名額以20人為限。</w:t>
      </w:r>
    </w:p>
    <w:p w:rsidR="0097291E" w:rsidRPr="0035559B" w:rsidRDefault="0035559B" w:rsidP="0035559B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="0097291E" w:rsidRPr="0097291E">
        <w:rPr>
          <w:rFonts w:ascii="標楷體" w:eastAsia="標楷體" w:hAnsi="標楷體" w:cs="DFKaiShu-SB-Estd-BF" w:hint="eastAsia"/>
          <w:kern w:val="0"/>
          <w:szCs w:val="24"/>
        </w:rPr>
        <w:t>自行攜帶可上網之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筆電及</w:t>
      </w:r>
      <w:r w:rsidR="0097291E" w:rsidRPr="0097291E">
        <w:rPr>
          <w:rFonts w:ascii="標楷體" w:eastAsia="標楷體" w:hAnsi="標楷體" w:cs="DFKaiShu-SB-Estd-BF" w:hint="eastAsia"/>
          <w:kern w:val="0"/>
          <w:szCs w:val="24"/>
        </w:rPr>
        <w:t>個人手機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Pr="00356D18" w:rsidRDefault="0035559B" w:rsidP="0035559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559B"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新興科技-</w:t>
      </w:r>
      <w:r w:rsidRPr="0035559B">
        <w:rPr>
          <w:rFonts w:ascii="標楷體" w:eastAsia="標楷體" w:hAnsi="標楷體" w:cs="DFKaiShu-SB-Estd-BF" w:hint="eastAsia"/>
          <w:kern w:val="0"/>
          <w:szCs w:val="24"/>
        </w:rPr>
        <w:t>IOT智慧插座」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師資培訓研習資訊</w:t>
      </w:r>
      <w:r w:rsidR="00356D18" w:rsidRPr="00356D18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356D18" w:rsidRDefault="00356D18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</w:t>
      </w:r>
      <w:r w:rsidRPr="00356D18">
        <w:rPr>
          <w:rFonts w:ascii="標楷體" w:eastAsia="標楷體" w:hAnsi="標楷體" w:cs="DFKaiShu-SB-Estd-BF"/>
          <w:kern w:val="0"/>
          <w:szCs w:val="24"/>
        </w:rPr>
        <w:t>: 1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1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9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356D18">
        <w:rPr>
          <w:rFonts w:ascii="標楷體" w:eastAsia="標楷體" w:hAnsi="標楷體" w:cs="DFKaiShu-SB-Estd-BF"/>
          <w:kern w:val="0"/>
          <w:szCs w:val="24"/>
        </w:rPr>
        <w:t>(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星期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="0035559B">
        <w:rPr>
          <w:rFonts w:ascii="標楷體" w:eastAsia="標楷體" w:hAnsi="標楷體" w:cs="DFKaiShu-SB-Estd-BF"/>
          <w:kern w:val="0"/>
          <w:szCs w:val="24"/>
        </w:rPr>
        <w:t>)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09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0-1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2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08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356D18">
        <w:rPr>
          <w:rFonts w:ascii="標楷體" w:eastAsia="標楷體" w:hAnsi="標楷體" w:cs="DFKaiShu-SB-Estd-BF"/>
          <w:kern w:val="0"/>
          <w:szCs w:val="24"/>
        </w:rPr>
        <w:t>0-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09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 w:rsidRPr="00356D18">
        <w:rPr>
          <w:rFonts w:ascii="標楷體" w:eastAsia="標楷體" w:hAnsi="標楷體" w:cs="DFKaiShu-SB-Estd-BF"/>
          <w:kern w:val="0"/>
          <w:szCs w:val="24"/>
        </w:rPr>
        <w:t>3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: 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民雄科技中心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多功能教室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D448F" w:rsidRDefault="0035559B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注意事項：</w:t>
      </w:r>
    </w:p>
    <w:p w:rsidR="005F78AE" w:rsidRDefault="00C570B3" w:rsidP="00ED448F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名額以20人為限</w:t>
      </w:r>
      <w:r w:rsidRPr="00C570B3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D448F" w:rsidRDefault="00ED448F" w:rsidP="00ED448F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請自行攜帶可上網之筆電。</w:t>
      </w:r>
    </w:p>
    <w:p w:rsidR="00C570B3" w:rsidRPr="00356D18" w:rsidRDefault="00C570B3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C570B3"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新興科技-VR融入教育</w:t>
      </w:r>
      <w:r w:rsidRPr="00C570B3"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師資培訓研習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資訊：</w:t>
      </w:r>
    </w:p>
    <w:p w:rsidR="00C570B3" w:rsidRPr="00793375" w:rsidRDefault="00793375" w:rsidP="00793375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研習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時間：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1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1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14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(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星期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 xml:space="preserve">) 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13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: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0-1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6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: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0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13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: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2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0-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13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: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0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C570B3" w:rsidRPr="00356D18" w:rsidRDefault="00960EF2" w:rsidP="00960EF2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工作坊</w:t>
      </w:r>
      <w:r w:rsidR="00C570B3" w:rsidRPr="00356D18">
        <w:rPr>
          <w:rFonts w:ascii="標楷體" w:eastAsia="標楷體" w:hAnsi="標楷體" w:cs="DFKaiShu-SB-Estd-BF" w:hint="eastAsia"/>
          <w:kern w:val="0"/>
          <w:szCs w:val="24"/>
        </w:rPr>
        <w:t>地點：</w:t>
      </w:r>
      <w:r w:rsidR="00692D77">
        <w:rPr>
          <w:rFonts w:ascii="標楷體" w:eastAsia="標楷體" w:hAnsi="標楷體" w:cs="DFKaiShu-SB-Estd-BF" w:hint="eastAsia"/>
          <w:kern w:val="0"/>
          <w:szCs w:val="24"/>
        </w:rPr>
        <w:t>民雄科技中心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多功能教室</w:t>
      </w:r>
      <w:r w:rsidR="00C570B3" w:rsidRPr="00356D1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692D77" w:rsidRDefault="00692D77" w:rsidP="00960EF2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注意事項：</w:t>
      </w:r>
    </w:p>
    <w:p w:rsidR="00C570B3" w:rsidRPr="00960EF2" w:rsidRDefault="00C570B3" w:rsidP="00960EF2">
      <w:pPr>
        <w:pStyle w:val="a3"/>
        <w:numPr>
          <w:ilvl w:val="1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60EF2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20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人為限。</w:t>
      </w:r>
    </w:p>
    <w:p w:rsidR="00692D77" w:rsidRPr="00294651" w:rsidRDefault="00793375" w:rsidP="00294651">
      <w:pPr>
        <w:pStyle w:val="Default"/>
        <w:numPr>
          <w:ilvl w:val="1"/>
          <w:numId w:val="9"/>
        </w:numPr>
        <w:rPr>
          <w:rFonts w:ascii="標楷體" w:eastAsia="標楷體" w:hAnsi="標楷體" w:cs="DFKaiShu-SB-Estd-BF"/>
          <w:color w:val="auto"/>
        </w:rPr>
      </w:pPr>
      <w:r w:rsidRPr="00793375">
        <w:rPr>
          <w:rFonts w:ascii="標楷體" w:eastAsia="標楷體" w:hAnsi="標楷體" w:cs="DFKaiShu-SB-Estd-BF" w:hint="eastAsia"/>
          <w:color w:val="auto"/>
        </w:rPr>
        <w:t>請</w:t>
      </w:r>
      <w:r>
        <w:rPr>
          <w:rFonts w:ascii="標楷體" w:eastAsia="標楷體" w:hAnsi="標楷體" w:cs="DFKaiShu-SB-Estd-BF" w:hint="eastAsia"/>
          <w:color w:val="auto"/>
        </w:rPr>
        <w:t>自</w:t>
      </w:r>
      <w:r w:rsidR="00294651">
        <w:rPr>
          <w:rFonts w:ascii="標楷體" w:eastAsia="標楷體" w:hAnsi="標楷體" w:cs="DFKaiShu-SB-Estd-BF" w:hint="eastAsia"/>
          <w:color w:val="auto"/>
        </w:rPr>
        <w:t>備</w:t>
      </w:r>
      <w:r w:rsidRPr="00793375">
        <w:rPr>
          <w:rFonts w:ascii="標楷體" w:eastAsia="標楷體" w:hAnsi="標楷體" w:cs="DFKaiShu-SB-Estd-BF" w:hint="eastAsia"/>
          <w:color w:val="auto"/>
        </w:rPr>
        <w:t>具備陀螺儀功能的智慧型手機（手機可安裝「</w:t>
      </w:r>
      <w:r w:rsidRPr="00793375">
        <w:rPr>
          <w:rFonts w:ascii="標楷體" w:eastAsia="標楷體" w:hAnsi="標楷體" w:cs="DFKaiShu-SB-Estd-BF"/>
          <w:color w:val="auto"/>
        </w:rPr>
        <w:t xml:space="preserve">GoogleVR </w:t>
      </w:r>
      <w:r w:rsidRPr="00793375">
        <w:rPr>
          <w:rFonts w:ascii="標楷體" w:eastAsia="標楷體" w:hAnsi="標楷體" w:cs="DFKaiShu-SB-Estd-BF" w:hint="eastAsia"/>
          <w:color w:val="auto"/>
        </w:rPr>
        <w:t>服務」</w:t>
      </w:r>
      <w:r w:rsidRPr="00793375">
        <w:rPr>
          <w:rFonts w:ascii="標楷體" w:eastAsia="標楷體" w:hAnsi="標楷體" w:cs="DFKaiShu-SB-Estd-BF"/>
          <w:color w:val="auto"/>
        </w:rPr>
        <w:t xml:space="preserve">APP </w:t>
      </w:r>
      <w:r w:rsidRPr="00793375">
        <w:rPr>
          <w:rFonts w:ascii="標楷體" w:eastAsia="標楷體" w:hAnsi="標楷體" w:cs="DFKaiShu-SB-Estd-BF" w:hint="eastAsia"/>
          <w:color w:val="auto"/>
        </w:rPr>
        <w:t>代表</w:t>
      </w:r>
      <w:r w:rsidRPr="00793375">
        <w:rPr>
          <w:rFonts w:ascii="標楷體" w:eastAsia="標楷體" w:hAnsi="標楷體" w:cs="DFKaiShu-SB-Estd-BF" w:hint="eastAsia"/>
          <w:color w:val="auto"/>
        </w:rPr>
        <w:lastRenderedPageBreak/>
        <w:t>具有陀螺儀功能）</w:t>
      </w:r>
      <w:r w:rsidR="00294651">
        <w:rPr>
          <w:rFonts w:ascii="標楷體" w:eastAsia="標楷體" w:hAnsi="標楷體" w:cs="DFKaiShu-SB-Estd-BF" w:hint="eastAsia"/>
          <w:color w:val="auto"/>
        </w:rPr>
        <w:t>及</w:t>
      </w:r>
      <w:r w:rsidRPr="00294651">
        <w:rPr>
          <w:rFonts w:ascii="標楷體" w:eastAsia="標楷體" w:hAnsi="標楷體" w:cs="DFKaiShu-SB-Estd-BF"/>
          <w:color w:val="auto"/>
        </w:rPr>
        <w:t>Vrock VR</w:t>
      </w:r>
      <w:r w:rsidRPr="00294651">
        <w:rPr>
          <w:rFonts w:ascii="標楷體" w:eastAsia="標楷體" w:hAnsi="標楷體" w:cs="DFKaiShu-SB-Estd-BF" w:hint="eastAsia"/>
          <w:color w:val="auto"/>
        </w:rPr>
        <w:t>眼鏡，若沒有</w:t>
      </w:r>
      <w:r w:rsidR="00294651">
        <w:rPr>
          <w:rFonts w:ascii="標楷體" w:eastAsia="標楷體" w:hAnsi="標楷體" w:cs="DFKaiShu-SB-Estd-BF" w:hint="eastAsia"/>
          <w:color w:val="auto"/>
        </w:rPr>
        <w:t>請於報名時登記</w:t>
      </w:r>
      <w:r w:rsidRPr="00294651">
        <w:rPr>
          <w:rFonts w:ascii="標楷體" w:eastAsia="標楷體" w:hAnsi="標楷體" w:cs="DFKaiShu-SB-Estd-BF" w:hint="eastAsia"/>
          <w:color w:val="auto"/>
        </w:rPr>
        <w:t>借用。</w:t>
      </w:r>
    </w:p>
    <w:p w:rsidR="00C570B3" w:rsidRPr="00793375" w:rsidRDefault="00C570B3" w:rsidP="00C570B3">
      <w:pPr>
        <w:autoSpaceDE w:val="0"/>
        <w:autoSpaceDN w:val="0"/>
        <w:adjustRightInd w:val="0"/>
        <w:rPr>
          <w:rFonts w:ascii="標楷體" w:eastAsia="標楷體" w:hAnsi="標楷體"/>
        </w:rPr>
      </w:pPr>
    </w:p>
    <w:sectPr w:rsidR="00C570B3" w:rsidRPr="00793375" w:rsidSect="00356D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EF" w:rsidRDefault="00F701EF" w:rsidP="00806A2C">
      <w:r>
        <w:separator/>
      </w:r>
    </w:p>
  </w:endnote>
  <w:endnote w:type="continuationSeparator" w:id="0">
    <w:p w:rsidR="00F701EF" w:rsidRDefault="00F701EF" w:rsidP="0080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EF" w:rsidRDefault="00F701EF" w:rsidP="00806A2C">
      <w:r>
        <w:separator/>
      </w:r>
    </w:p>
  </w:footnote>
  <w:footnote w:type="continuationSeparator" w:id="0">
    <w:p w:rsidR="00F701EF" w:rsidRDefault="00F701EF" w:rsidP="0080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27A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13AF1"/>
    <w:multiLevelType w:val="hybridMultilevel"/>
    <w:tmpl w:val="25A20B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D2BEB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E1FD8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E6C3C"/>
    <w:multiLevelType w:val="hybridMultilevel"/>
    <w:tmpl w:val="F1B2E38E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8564D0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2B5D2A"/>
    <w:multiLevelType w:val="hybridMultilevel"/>
    <w:tmpl w:val="1804C00A"/>
    <w:lvl w:ilvl="0" w:tplc="C6A2D1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1F12C7"/>
    <w:multiLevelType w:val="hybridMultilevel"/>
    <w:tmpl w:val="2F8EE574"/>
    <w:lvl w:ilvl="0" w:tplc="1ED42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461A1154"/>
    <w:multiLevelType w:val="hybridMultilevel"/>
    <w:tmpl w:val="07EEA80C"/>
    <w:lvl w:ilvl="0" w:tplc="A12E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49173897"/>
    <w:multiLevelType w:val="hybridMultilevel"/>
    <w:tmpl w:val="6E460DD0"/>
    <w:lvl w:ilvl="0" w:tplc="595452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4A2E0051"/>
    <w:multiLevelType w:val="hybridMultilevel"/>
    <w:tmpl w:val="C47E95B0"/>
    <w:lvl w:ilvl="0" w:tplc="05061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61194509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182E93"/>
    <w:multiLevelType w:val="hybridMultilevel"/>
    <w:tmpl w:val="4FACFE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C385D50">
      <w:start w:val="1"/>
      <w:numFmt w:val="decimal"/>
      <w:lvlText w:val="%2."/>
      <w:lvlJc w:val="left"/>
      <w:pPr>
        <w:ind w:left="1134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C7E41DE"/>
    <w:multiLevelType w:val="hybridMultilevel"/>
    <w:tmpl w:val="385C7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18"/>
    <w:rsid w:val="00160692"/>
    <w:rsid w:val="001B3971"/>
    <w:rsid w:val="00294651"/>
    <w:rsid w:val="00303E40"/>
    <w:rsid w:val="0035559B"/>
    <w:rsid w:val="00356D18"/>
    <w:rsid w:val="003853C4"/>
    <w:rsid w:val="005F78AE"/>
    <w:rsid w:val="006648EF"/>
    <w:rsid w:val="0067699E"/>
    <w:rsid w:val="00692D77"/>
    <w:rsid w:val="00793375"/>
    <w:rsid w:val="00806A2C"/>
    <w:rsid w:val="00960EF2"/>
    <w:rsid w:val="0097291E"/>
    <w:rsid w:val="00C34590"/>
    <w:rsid w:val="00C570B3"/>
    <w:rsid w:val="00DB6CAC"/>
    <w:rsid w:val="00DD3F20"/>
    <w:rsid w:val="00ED448F"/>
    <w:rsid w:val="00F701EF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4E2FB-7817-4A3C-8399-6BE2ED5A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6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6A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6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6A2C"/>
    <w:rPr>
      <w:sz w:val="20"/>
      <w:szCs w:val="20"/>
    </w:rPr>
  </w:style>
  <w:style w:type="paragraph" w:customStyle="1" w:styleId="Default">
    <w:name w:val="Default"/>
    <w:rsid w:val="0079337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書澤 鄭</dc:creator>
  <cp:keywords/>
  <dc:description/>
  <cp:lastModifiedBy>Administrator</cp:lastModifiedBy>
  <cp:revision>2</cp:revision>
  <dcterms:created xsi:type="dcterms:W3CDTF">2020-12-09T03:48:00Z</dcterms:created>
  <dcterms:modified xsi:type="dcterms:W3CDTF">2020-12-09T03:48:00Z</dcterms:modified>
</cp:coreProperties>
</file>