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A134A" w14:textId="458616DC" w:rsidR="00013515" w:rsidRPr="008C7EBC" w:rsidRDefault="00013515" w:rsidP="00013515">
      <w:pPr>
        <w:widowControl/>
        <w:jc w:val="center"/>
        <w:rPr>
          <w:rFonts w:ascii="標楷體" w:eastAsia="標楷體" w:hAnsi="標楷體" w:cs="Times New Roman"/>
          <w:color w:val="0000FF"/>
          <w:sz w:val="32"/>
          <w:szCs w:val="32"/>
        </w:rPr>
      </w:pPr>
      <w:bookmarkStart w:id="0" w:name="_Toc447198008"/>
      <w:bookmarkStart w:id="1" w:name="_GoBack"/>
      <w:r w:rsidRPr="008C7EBC">
        <w:rPr>
          <w:rFonts w:ascii="標楷體" w:eastAsia="標楷體" w:hAnsi="標楷體" w:cs="Times New Roman"/>
          <w:color w:val="0000FF"/>
          <w:kern w:val="52"/>
          <w:sz w:val="32"/>
          <w:szCs w:val="32"/>
        </w:rPr>
        <w:t>國語文、數學</w:t>
      </w:r>
      <w:r w:rsidR="008C7EBC" w:rsidRPr="008C7EBC">
        <w:rPr>
          <w:rFonts w:ascii="標楷體" w:eastAsia="標楷體" w:hAnsi="標楷體" w:cs="Times New Roman" w:hint="eastAsia"/>
          <w:color w:val="0000FF"/>
          <w:kern w:val="52"/>
          <w:sz w:val="32"/>
          <w:szCs w:val="32"/>
        </w:rPr>
        <w:t>學習領域</w:t>
      </w:r>
      <w:r w:rsidRPr="008C7EBC">
        <w:rPr>
          <w:rFonts w:ascii="標楷體" w:eastAsia="標楷體" w:hAnsi="標楷體" w:cs="Times New Roman"/>
          <w:color w:val="0000FF"/>
          <w:kern w:val="52"/>
          <w:sz w:val="32"/>
          <w:szCs w:val="32"/>
        </w:rPr>
        <w:t>學力檢測分析</w:t>
      </w:r>
      <w:r w:rsidR="008C7EBC" w:rsidRPr="008C7EBC">
        <w:rPr>
          <w:rFonts w:ascii="標楷體" w:eastAsia="標楷體" w:hAnsi="標楷體" w:cs="Times New Roman" w:hint="eastAsia"/>
          <w:color w:val="0000FF"/>
          <w:kern w:val="52"/>
          <w:sz w:val="32"/>
          <w:szCs w:val="32"/>
        </w:rPr>
        <w:t>暨適性化數位學習研習實施計畫</w:t>
      </w:r>
    </w:p>
    <w:bookmarkEnd w:id="1"/>
    <w:p w14:paraId="737A0432" w14:textId="11326CE4" w:rsidR="00013515" w:rsidRDefault="00013515" w:rsidP="00013515">
      <w:pPr>
        <w:snapToGrid w:val="0"/>
        <w:rPr>
          <w:rFonts w:ascii="標楷體" w:eastAsia="標楷體" w:hAnsi="標楷體" w:cs="標楷體"/>
          <w:color w:val="000000"/>
          <w:sz w:val="26"/>
          <w:szCs w:val="26"/>
        </w:rPr>
      </w:pPr>
      <w:r>
        <w:rPr>
          <w:rFonts w:ascii="標楷體" w:eastAsia="標楷體" w:hAnsi="標楷體" w:cs="標楷體" w:hint="eastAsia"/>
          <w:color w:val="000000"/>
          <w:sz w:val="26"/>
          <w:szCs w:val="26"/>
        </w:rPr>
        <w:t>一</w:t>
      </w:r>
      <w:r>
        <w:rPr>
          <w:rFonts w:ascii="新細明體" w:eastAsia="新細明體" w:hAnsi="新細明體" w:cs="標楷體" w:hint="eastAsia"/>
          <w:color w:val="000000"/>
          <w:sz w:val="26"/>
          <w:szCs w:val="26"/>
        </w:rPr>
        <w:t>、</w:t>
      </w:r>
      <w:r w:rsidRPr="002330CC">
        <w:rPr>
          <w:rFonts w:ascii="標楷體" w:eastAsia="標楷體" w:hAnsi="標楷體" w:cs="標楷體" w:hint="eastAsia"/>
          <w:color w:val="000000"/>
          <w:sz w:val="26"/>
          <w:szCs w:val="26"/>
        </w:rPr>
        <w:t>依據：</w:t>
      </w:r>
    </w:p>
    <w:bookmarkEnd w:id="0"/>
    <w:p w14:paraId="3D2B3DC6" w14:textId="77777777" w:rsidR="008C7EBC" w:rsidRPr="008C7EBC" w:rsidRDefault="008C7EBC" w:rsidP="008C7EBC">
      <w:pPr>
        <w:snapToGrid w:val="0"/>
        <w:rPr>
          <w:rFonts w:ascii="標楷體" w:eastAsia="標楷體" w:hAnsi="標楷體" w:cs="Times New Roman"/>
          <w:szCs w:val="24"/>
        </w:rPr>
      </w:pPr>
      <w:r w:rsidRPr="008C7EBC">
        <w:rPr>
          <w:rFonts w:ascii="標楷體" w:eastAsia="標楷體" w:hAnsi="標楷體" w:cs="Times New Roman" w:hint="eastAsia"/>
          <w:szCs w:val="24"/>
        </w:rPr>
        <w:t>(一)</w:t>
      </w:r>
      <w:r w:rsidRPr="008C7EBC">
        <w:rPr>
          <w:rFonts w:ascii="標楷體" w:eastAsia="標楷體" w:hAnsi="標楷體" w:cs="Times New Roman" w:hint="eastAsia"/>
          <w:b/>
          <w:bCs/>
          <w:color w:val="0000FF"/>
          <w:szCs w:val="24"/>
        </w:rPr>
        <w:t>嘉義縣108年度數位翻轉「教育創新行動方案」實施計畫。</w:t>
      </w:r>
    </w:p>
    <w:p w14:paraId="4FDB5AC5" w14:textId="043C3D17" w:rsidR="001F22D2" w:rsidRPr="00FA5F6B" w:rsidRDefault="00271A1A" w:rsidP="001F22D2">
      <w:pPr>
        <w:spacing w:line="440" w:lineRule="exact"/>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二</w:t>
      </w:r>
      <w:r w:rsidR="0073276C">
        <w:rPr>
          <w:rFonts w:ascii="標楷體" w:eastAsia="標楷體" w:hAnsi="標楷體" w:cs="Times New Roman" w:hint="eastAsia"/>
          <w:color w:val="000000" w:themeColor="text1"/>
          <w:szCs w:val="24"/>
        </w:rPr>
        <w:t>、目</w:t>
      </w:r>
      <w:r w:rsidR="0073276C">
        <w:rPr>
          <w:rFonts w:ascii="標楷體" w:eastAsia="標楷體" w:hAnsi="標楷體" w:cs="Times New Roman"/>
          <w:color w:val="000000" w:themeColor="text1"/>
          <w:szCs w:val="24"/>
        </w:rPr>
        <w:t>的</w:t>
      </w:r>
      <w:r w:rsidR="001F22D2" w:rsidRPr="00FA5F6B">
        <w:rPr>
          <w:rFonts w:ascii="標楷體" w:eastAsia="標楷體" w:hAnsi="標楷體" w:cs="Times New Roman" w:hint="eastAsia"/>
          <w:color w:val="000000" w:themeColor="text1"/>
          <w:szCs w:val="24"/>
        </w:rPr>
        <w:t>：</w:t>
      </w:r>
    </w:p>
    <w:p w14:paraId="2D3625F0" w14:textId="77777777" w:rsidR="001F22D2" w:rsidRPr="00FA5F6B" w:rsidRDefault="001F22D2" w:rsidP="001F22D2">
      <w:pPr>
        <w:spacing w:line="440" w:lineRule="exact"/>
        <w:ind w:leftChars="232" w:left="1157" w:hangingChars="250" w:hanging="600"/>
        <w:jc w:val="both"/>
        <w:rPr>
          <w:rFonts w:ascii="標楷體" w:eastAsia="標楷體" w:hAnsi="標楷體" w:cs="Times New Roman"/>
          <w:color w:val="000000" w:themeColor="text1"/>
          <w:szCs w:val="24"/>
        </w:rPr>
      </w:pPr>
      <w:r w:rsidRPr="00FA5F6B">
        <w:rPr>
          <w:rFonts w:ascii="標楷體" w:eastAsia="標楷體" w:hAnsi="標楷體" w:cs="Times New Roman" w:hint="eastAsia"/>
          <w:color w:val="000000" w:themeColor="text1"/>
          <w:szCs w:val="24"/>
        </w:rPr>
        <w:t>(一) 為國小教師增能，提升專業教學能力。</w:t>
      </w:r>
    </w:p>
    <w:p w14:paraId="115A3105" w14:textId="287DADCA" w:rsidR="001F22D2" w:rsidRDefault="001F22D2" w:rsidP="001F22D2">
      <w:pPr>
        <w:spacing w:line="440" w:lineRule="exact"/>
        <w:ind w:leftChars="232" w:left="1157" w:hangingChars="250" w:hanging="600"/>
        <w:jc w:val="both"/>
        <w:rPr>
          <w:rFonts w:ascii="標楷體" w:eastAsia="標楷體" w:hAnsi="標楷體" w:cs="Times New Roman"/>
          <w:color w:val="000000" w:themeColor="text1"/>
          <w:szCs w:val="24"/>
        </w:rPr>
      </w:pPr>
      <w:r w:rsidRPr="00FA5F6B">
        <w:rPr>
          <w:rFonts w:ascii="標楷體" w:eastAsia="標楷體" w:hAnsi="標楷體" w:cs="Times New Roman" w:hint="eastAsia"/>
          <w:color w:val="000000" w:themeColor="text1"/>
          <w:szCs w:val="24"/>
        </w:rPr>
        <w:t>(二) 提升</w:t>
      </w:r>
      <w:r w:rsidR="0073276C">
        <w:rPr>
          <w:rFonts w:ascii="標楷體" w:eastAsia="標楷體" w:hAnsi="標楷體" w:cs="Times New Roman" w:hint="eastAsia"/>
          <w:color w:val="000000" w:themeColor="text1"/>
          <w:szCs w:val="24"/>
        </w:rPr>
        <w:t>本縣</w:t>
      </w:r>
      <w:r w:rsidRPr="00FA5F6B">
        <w:rPr>
          <w:rFonts w:ascii="標楷體" w:eastAsia="標楷體" w:hAnsi="標楷體" w:cs="Times New Roman" w:hint="eastAsia"/>
          <w:color w:val="000000" w:themeColor="text1"/>
          <w:szCs w:val="24"/>
        </w:rPr>
        <w:t>參加國語及數學</w:t>
      </w:r>
      <w:r w:rsidR="0073276C">
        <w:rPr>
          <w:rFonts w:ascii="標楷體" w:eastAsia="標楷體" w:hAnsi="標楷體" w:cs="Times New Roman" w:hint="eastAsia"/>
          <w:color w:val="000000" w:themeColor="text1"/>
          <w:szCs w:val="24"/>
        </w:rPr>
        <w:t>科</w:t>
      </w:r>
      <w:r w:rsidRPr="00FA5F6B">
        <w:rPr>
          <w:rFonts w:ascii="標楷體" w:eastAsia="標楷體" w:hAnsi="標楷體" w:cs="Times New Roman" w:hint="eastAsia"/>
          <w:color w:val="000000" w:themeColor="text1"/>
          <w:szCs w:val="24"/>
        </w:rPr>
        <w:t>學力檢測班級授課教師或領域召集人之學生學力檢測分析及有效教學能力。</w:t>
      </w:r>
    </w:p>
    <w:p w14:paraId="6C7D6099" w14:textId="01F27F14" w:rsidR="00013515" w:rsidRPr="00013515" w:rsidRDefault="00271A1A" w:rsidP="00013515">
      <w:pPr>
        <w:pStyle w:val="a7"/>
        <w:snapToGrid w:val="0"/>
        <w:ind w:leftChars="0" w:left="0"/>
        <w:jc w:val="both"/>
        <w:rPr>
          <w:rFonts w:ascii="標楷體" w:eastAsia="標楷體" w:hAnsi="標楷體"/>
          <w:color w:val="000000" w:themeColor="text1"/>
        </w:rPr>
      </w:pPr>
      <w:r>
        <w:rPr>
          <w:rFonts w:ascii="標楷體" w:eastAsia="標楷體" w:hAnsi="標楷體" w:cs="標楷體" w:hint="eastAsia"/>
          <w:color w:val="000000"/>
        </w:rPr>
        <w:t>三</w:t>
      </w:r>
      <w:r w:rsidR="00013515" w:rsidRPr="00472D7F">
        <w:rPr>
          <w:rFonts w:ascii="標楷體" w:eastAsia="標楷體" w:hAnsi="標楷體" w:cs="標楷體" w:hint="eastAsia"/>
          <w:color w:val="000000"/>
        </w:rPr>
        <w:t>、辦理單位：</w:t>
      </w:r>
    </w:p>
    <w:p w14:paraId="593107B3" w14:textId="77777777" w:rsidR="00013515" w:rsidRPr="00472D7F" w:rsidRDefault="00013515" w:rsidP="00013515">
      <w:pPr>
        <w:snapToGrid w:val="0"/>
        <w:spacing w:line="460" w:lineRule="exact"/>
        <w:rPr>
          <w:rFonts w:ascii="標楷體" w:eastAsia="標楷體" w:hAnsi="標楷體"/>
          <w:color w:val="000000"/>
        </w:rPr>
      </w:pPr>
      <w:r w:rsidRPr="00472D7F">
        <w:rPr>
          <w:rFonts w:ascii="標楷體" w:eastAsia="標楷體" w:hAnsi="標楷體" w:hint="eastAsia"/>
          <w:color w:val="000000"/>
        </w:rPr>
        <w:t>（一）指導單位：教育部國民及學前教育署</w:t>
      </w:r>
    </w:p>
    <w:p w14:paraId="490147D3" w14:textId="77777777" w:rsidR="00013515" w:rsidRPr="00472D7F" w:rsidRDefault="00013515" w:rsidP="00013515">
      <w:pPr>
        <w:snapToGrid w:val="0"/>
        <w:spacing w:line="460" w:lineRule="exact"/>
        <w:rPr>
          <w:rFonts w:ascii="標楷體" w:eastAsia="標楷體" w:hAnsi="標楷體"/>
          <w:color w:val="000000"/>
        </w:rPr>
      </w:pPr>
      <w:r w:rsidRPr="00472D7F">
        <w:rPr>
          <w:rFonts w:ascii="標楷體" w:eastAsia="標楷體" w:hAnsi="標楷體" w:hint="eastAsia"/>
          <w:color w:val="000000"/>
        </w:rPr>
        <w:t>（二）主辦單位：嘉義縣政府</w:t>
      </w:r>
    </w:p>
    <w:p w14:paraId="512D55C6" w14:textId="149A7228" w:rsidR="00013515" w:rsidRPr="00472D7F" w:rsidRDefault="00013515" w:rsidP="00013515">
      <w:pPr>
        <w:snapToGrid w:val="0"/>
        <w:spacing w:line="460" w:lineRule="exact"/>
        <w:ind w:left="2160" w:hangingChars="900" w:hanging="2160"/>
        <w:rPr>
          <w:rFonts w:ascii="標楷體" w:eastAsia="標楷體" w:hAnsi="標楷體"/>
          <w:color w:val="000000"/>
        </w:rPr>
      </w:pPr>
      <w:r w:rsidRPr="00472D7F">
        <w:rPr>
          <w:rFonts w:ascii="標楷體" w:eastAsia="標楷體" w:hAnsi="標楷體" w:hint="eastAsia"/>
          <w:color w:val="000000"/>
        </w:rPr>
        <w:t>（三）承辦單位：嘉義縣國教輔導團</w:t>
      </w:r>
      <w:r>
        <w:rPr>
          <w:rFonts w:ascii="標楷體" w:eastAsia="標楷體" w:hAnsi="標楷體" w:hint="eastAsia"/>
          <w:color w:val="000000"/>
        </w:rPr>
        <w:t>國語文</w:t>
      </w:r>
      <w:r w:rsidRPr="00472D7F">
        <w:rPr>
          <w:rFonts w:ascii="標楷體" w:eastAsia="標楷體" w:hAnsi="標楷體" w:hint="eastAsia"/>
          <w:color w:val="000000"/>
        </w:rPr>
        <w:t>學習領域、嘉義縣國教輔導團</w:t>
      </w:r>
      <w:r>
        <w:rPr>
          <w:rFonts w:ascii="標楷體" w:eastAsia="標楷體" w:hAnsi="標楷體" w:hint="eastAsia"/>
          <w:color w:val="000000"/>
        </w:rPr>
        <w:t>數學</w:t>
      </w:r>
      <w:r w:rsidRPr="00472D7F">
        <w:rPr>
          <w:rFonts w:ascii="標楷體" w:eastAsia="標楷體" w:hAnsi="標楷體" w:hint="eastAsia"/>
          <w:color w:val="000000"/>
        </w:rPr>
        <w:t>學習領域、</w:t>
      </w:r>
    </w:p>
    <w:p w14:paraId="1153DC24" w14:textId="3CE57DE4" w:rsidR="00013515" w:rsidRPr="00013515" w:rsidRDefault="00013515" w:rsidP="00013515">
      <w:pPr>
        <w:snapToGrid w:val="0"/>
        <w:spacing w:line="460" w:lineRule="exact"/>
        <w:ind w:left="2160" w:hangingChars="900" w:hanging="2160"/>
        <w:rPr>
          <w:rFonts w:ascii="標楷體" w:eastAsia="標楷體" w:hAnsi="標楷體" w:cs="Times New Roman"/>
          <w:color w:val="000000" w:themeColor="text1"/>
          <w:szCs w:val="24"/>
        </w:rPr>
      </w:pPr>
      <w:r>
        <w:rPr>
          <w:rFonts w:ascii="標楷體" w:eastAsia="標楷體" w:hAnsi="標楷體"/>
          <w:color w:val="000000"/>
        </w:rPr>
        <w:t xml:space="preserve">                </w:t>
      </w:r>
      <w:r>
        <w:rPr>
          <w:rFonts w:ascii="標楷體" w:eastAsia="標楷體" w:hAnsi="標楷體" w:hint="eastAsia"/>
          <w:color w:val="000000"/>
        </w:rPr>
        <w:t>貴林國小</w:t>
      </w:r>
      <w:r>
        <w:rPr>
          <w:rFonts w:ascii="新細明體" w:eastAsia="新細明體" w:hAnsi="新細明體" w:hint="eastAsia"/>
          <w:color w:val="000000"/>
        </w:rPr>
        <w:t>、</w:t>
      </w:r>
      <w:r>
        <w:rPr>
          <w:rFonts w:ascii="標楷體" w:eastAsia="標楷體" w:hAnsi="標楷體" w:hint="eastAsia"/>
          <w:color w:val="000000"/>
        </w:rPr>
        <w:t>三江國小</w:t>
      </w:r>
      <w:r w:rsidRPr="00472D7F">
        <w:rPr>
          <w:rFonts w:ascii="標楷體" w:eastAsia="標楷體" w:hAnsi="標楷體" w:hint="eastAsia"/>
          <w:color w:val="000000"/>
        </w:rPr>
        <w:t>。</w:t>
      </w:r>
    </w:p>
    <w:p w14:paraId="7E85028D" w14:textId="48F046E0" w:rsidR="0092593A" w:rsidRDefault="00271A1A" w:rsidP="001F22D2">
      <w:pPr>
        <w:spacing w:line="440" w:lineRule="exact"/>
        <w:ind w:left="1699" w:hangingChars="708" w:hanging="1699"/>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四</w:t>
      </w:r>
      <w:r w:rsidR="0073276C">
        <w:rPr>
          <w:rFonts w:ascii="標楷體" w:eastAsia="標楷體" w:hAnsi="標楷體" w:cs="Times New Roman"/>
          <w:color w:val="000000" w:themeColor="text1"/>
          <w:szCs w:val="24"/>
        </w:rPr>
        <w:t>、</w:t>
      </w:r>
      <w:r w:rsidR="0092593A">
        <w:rPr>
          <w:rFonts w:ascii="標楷體" w:eastAsia="標楷體" w:hAnsi="標楷體" w:cs="Times New Roman" w:hint="eastAsia"/>
          <w:color w:val="000000" w:themeColor="text1"/>
          <w:szCs w:val="24"/>
        </w:rPr>
        <w:t>報名</w:t>
      </w:r>
      <w:r w:rsidR="001F22D2" w:rsidRPr="00FA5F6B">
        <w:rPr>
          <w:rFonts w:ascii="標楷體" w:eastAsia="標楷體" w:hAnsi="標楷體" w:cs="Times New Roman" w:hint="eastAsia"/>
          <w:color w:val="000000" w:themeColor="text1"/>
          <w:szCs w:val="24"/>
        </w:rPr>
        <w:t>對象</w:t>
      </w:r>
      <w:r w:rsidR="0092593A">
        <w:rPr>
          <w:rFonts w:ascii="標楷體" w:eastAsia="標楷體" w:hAnsi="標楷體" w:cs="Times New Roman" w:hint="eastAsia"/>
          <w:color w:val="000000" w:themeColor="text1"/>
          <w:szCs w:val="24"/>
        </w:rPr>
        <w:t>及錄取方式</w:t>
      </w:r>
      <w:r w:rsidR="001F22D2" w:rsidRPr="00FA5F6B">
        <w:rPr>
          <w:rFonts w:ascii="標楷體" w:eastAsia="標楷體" w:hAnsi="標楷體" w:cs="Times New Roman" w:hint="eastAsia"/>
          <w:color w:val="000000" w:themeColor="text1"/>
          <w:szCs w:val="24"/>
        </w:rPr>
        <w:t>：</w:t>
      </w:r>
      <w:r w:rsidR="0092593A">
        <w:rPr>
          <w:rFonts w:ascii="標楷體" w:eastAsia="標楷體" w:hAnsi="標楷體" w:cs="Times New Roman" w:hint="eastAsia"/>
          <w:color w:val="000000" w:themeColor="text1"/>
          <w:szCs w:val="24"/>
        </w:rPr>
        <w:t>依以下順位審查後依序錄取：</w:t>
      </w:r>
    </w:p>
    <w:p w14:paraId="7D11F9FF" w14:textId="34F2BB4F" w:rsidR="00455E3F" w:rsidRDefault="00013515" w:rsidP="0022718A">
      <w:pPr>
        <w:spacing w:line="440" w:lineRule="exact"/>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w:t>
      </w:r>
      <w:r w:rsidR="00455E3F">
        <w:rPr>
          <w:rFonts w:ascii="標楷體" w:eastAsia="標楷體" w:hAnsi="標楷體" w:cs="Times New Roman" w:hint="eastAsia"/>
          <w:color w:val="000000" w:themeColor="text1"/>
          <w:szCs w:val="24"/>
        </w:rPr>
        <w:t>（</w:t>
      </w:r>
      <w:r w:rsidR="00455E3F">
        <w:rPr>
          <w:rFonts w:ascii="標楷體" w:eastAsia="標楷體" w:hAnsi="標楷體" w:cs="Times New Roman"/>
          <w:color w:val="000000" w:themeColor="text1"/>
          <w:szCs w:val="24"/>
        </w:rPr>
        <w:t>一</w:t>
      </w:r>
      <w:r w:rsidR="00455E3F">
        <w:rPr>
          <w:rFonts w:ascii="標楷體" w:eastAsia="標楷體" w:hAnsi="標楷體" w:cs="Times New Roman" w:hint="eastAsia"/>
          <w:color w:val="000000" w:themeColor="text1"/>
          <w:szCs w:val="24"/>
        </w:rPr>
        <w:t>）</w:t>
      </w:r>
      <w:r w:rsidR="0073276C">
        <w:rPr>
          <w:rFonts w:ascii="標楷體" w:eastAsia="標楷體" w:hAnsi="標楷體" w:cs="Times New Roman" w:hint="eastAsia"/>
          <w:color w:val="000000" w:themeColor="text1"/>
          <w:szCs w:val="24"/>
        </w:rPr>
        <w:t>本縣</w:t>
      </w:r>
      <w:r w:rsidR="001546E6">
        <w:rPr>
          <w:rFonts w:ascii="標楷體" w:eastAsia="標楷體" w:hAnsi="標楷體" w:cs="Times New Roman" w:hint="eastAsia"/>
          <w:color w:val="000000" w:themeColor="text1"/>
          <w:szCs w:val="24"/>
        </w:rPr>
        <w:t>107學</w:t>
      </w:r>
      <w:r w:rsidR="001546E6">
        <w:rPr>
          <w:rFonts w:ascii="標楷體" w:eastAsia="標楷體" w:hAnsi="標楷體" w:cs="Times New Roman"/>
          <w:color w:val="000000" w:themeColor="text1"/>
          <w:szCs w:val="24"/>
        </w:rPr>
        <w:t>年度</w:t>
      </w:r>
      <w:r w:rsidR="0073276C">
        <w:rPr>
          <w:rFonts w:ascii="標楷體" w:eastAsia="標楷體" w:hAnsi="標楷體" w:cs="Times New Roman"/>
          <w:color w:val="000000" w:themeColor="text1"/>
          <w:szCs w:val="24"/>
        </w:rPr>
        <w:t>三、</w:t>
      </w:r>
      <w:r w:rsidR="0073276C">
        <w:rPr>
          <w:rFonts w:ascii="標楷體" w:eastAsia="標楷體" w:hAnsi="標楷體" w:cs="Times New Roman" w:hint="eastAsia"/>
          <w:color w:val="000000" w:themeColor="text1"/>
          <w:szCs w:val="24"/>
        </w:rPr>
        <w:t>五</w:t>
      </w:r>
      <w:r w:rsidR="0073276C">
        <w:rPr>
          <w:rFonts w:ascii="標楷體" w:eastAsia="標楷體" w:hAnsi="標楷體" w:cs="Times New Roman"/>
          <w:color w:val="000000" w:themeColor="text1"/>
          <w:szCs w:val="24"/>
        </w:rPr>
        <w:t>年級</w:t>
      </w:r>
      <w:r w:rsidR="0073276C">
        <w:rPr>
          <w:rFonts w:ascii="標楷體" w:eastAsia="標楷體" w:hAnsi="標楷體" w:cs="Times New Roman" w:hint="eastAsia"/>
          <w:color w:val="000000" w:themeColor="text1"/>
          <w:szCs w:val="24"/>
        </w:rPr>
        <w:t>國</w:t>
      </w:r>
      <w:r w:rsidR="0073276C">
        <w:rPr>
          <w:rFonts w:ascii="標楷體" w:eastAsia="標楷體" w:hAnsi="標楷體" w:cs="Times New Roman"/>
          <w:color w:val="000000" w:themeColor="text1"/>
          <w:szCs w:val="24"/>
        </w:rPr>
        <w:t>語文、數學授課教師</w:t>
      </w:r>
      <w:r w:rsidR="0073276C">
        <w:rPr>
          <w:rFonts w:ascii="標楷體" w:eastAsia="標楷體" w:hAnsi="標楷體" w:cs="Times New Roman" w:hint="eastAsia"/>
          <w:color w:val="000000" w:themeColor="text1"/>
          <w:szCs w:val="24"/>
        </w:rPr>
        <w:t>，</w:t>
      </w:r>
      <w:r w:rsidR="0073276C">
        <w:rPr>
          <w:rFonts w:ascii="標楷體" w:eastAsia="標楷體" w:hAnsi="標楷體" w:cs="Times New Roman"/>
          <w:color w:val="000000" w:themeColor="text1"/>
          <w:szCs w:val="24"/>
        </w:rPr>
        <w:t>每校各年級</w:t>
      </w:r>
      <w:r w:rsidR="0073276C">
        <w:rPr>
          <w:rFonts w:ascii="標楷體" w:eastAsia="標楷體" w:hAnsi="標楷體" w:cs="Times New Roman" w:hint="eastAsia"/>
          <w:color w:val="000000" w:themeColor="text1"/>
          <w:szCs w:val="24"/>
        </w:rPr>
        <w:t>至</w:t>
      </w:r>
      <w:r w:rsidR="0073276C">
        <w:rPr>
          <w:rFonts w:ascii="標楷體" w:eastAsia="標楷體" w:hAnsi="標楷體" w:cs="Times New Roman"/>
          <w:color w:val="000000" w:themeColor="text1"/>
          <w:szCs w:val="24"/>
        </w:rPr>
        <w:t>少</w:t>
      </w:r>
      <w:r w:rsidR="0073276C">
        <w:rPr>
          <w:rFonts w:ascii="標楷體" w:eastAsia="標楷體" w:hAnsi="標楷體" w:cs="Times New Roman" w:hint="eastAsia"/>
          <w:color w:val="000000" w:themeColor="text1"/>
          <w:szCs w:val="24"/>
        </w:rPr>
        <w:t>指</w:t>
      </w:r>
      <w:r w:rsidR="0073276C">
        <w:rPr>
          <w:rFonts w:ascii="標楷體" w:eastAsia="標楷體" w:hAnsi="標楷體" w:cs="Times New Roman"/>
          <w:color w:val="000000" w:themeColor="text1"/>
          <w:szCs w:val="24"/>
        </w:rPr>
        <w:t>派一人參</w:t>
      </w:r>
      <w:r>
        <w:rPr>
          <w:rFonts w:ascii="標楷體" w:eastAsia="標楷體" w:hAnsi="標楷體" w:cs="Times New Roman"/>
          <w:color w:val="000000" w:themeColor="text1"/>
          <w:szCs w:val="24"/>
        </w:rPr>
        <w:br/>
      </w:r>
      <w:r>
        <w:rPr>
          <w:rFonts w:ascii="標楷體" w:eastAsia="標楷體" w:hAnsi="標楷體" w:cs="Times New Roman" w:hint="eastAsia"/>
          <w:color w:val="000000" w:themeColor="text1"/>
          <w:szCs w:val="24"/>
        </w:rPr>
        <w:t xml:space="preserve">          </w:t>
      </w:r>
      <w:r w:rsidR="0073276C">
        <w:rPr>
          <w:rFonts w:ascii="標楷體" w:eastAsia="標楷體" w:hAnsi="標楷體" w:cs="Times New Roman"/>
          <w:color w:val="000000" w:themeColor="text1"/>
          <w:szCs w:val="24"/>
        </w:rPr>
        <w:t>加</w:t>
      </w:r>
      <w:r w:rsidR="00606088">
        <w:rPr>
          <w:rFonts w:ascii="標楷體" w:eastAsia="標楷體" w:hAnsi="標楷體" w:cs="Times New Roman" w:hint="eastAsia"/>
          <w:color w:val="000000" w:themeColor="text1"/>
          <w:szCs w:val="24"/>
        </w:rPr>
        <w:t>該</w:t>
      </w:r>
      <w:r w:rsidR="00606088">
        <w:rPr>
          <w:rFonts w:ascii="標楷體" w:eastAsia="標楷體" w:hAnsi="標楷體" w:cs="Times New Roman"/>
          <w:color w:val="000000" w:themeColor="text1"/>
          <w:szCs w:val="24"/>
        </w:rPr>
        <w:t>年</w:t>
      </w:r>
      <w:r w:rsidR="00606088">
        <w:rPr>
          <w:rFonts w:ascii="標楷體" w:eastAsia="標楷體" w:hAnsi="標楷體" w:cs="Times New Roman" w:hint="eastAsia"/>
          <w:color w:val="000000" w:themeColor="text1"/>
          <w:szCs w:val="24"/>
        </w:rPr>
        <w:t>級</w:t>
      </w:r>
      <w:r w:rsidR="00606088">
        <w:rPr>
          <w:rFonts w:ascii="標楷體" w:eastAsia="標楷體" w:hAnsi="標楷體" w:cs="Times New Roman"/>
          <w:color w:val="000000" w:themeColor="text1"/>
          <w:szCs w:val="24"/>
        </w:rPr>
        <w:t>場次</w:t>
      </w:r>
      <w:r w:rsidR="0022718A" w:rsidRPr="0022718A">
        <w:rPr>
          <w:rFonts w:ascii="標楷體" w:eastAsia="標楷體" w:hAnsi="標楷體" w:cs="Times New Roman" w:hint="eastAsia"/>
          <w:color w:val="000000" w:themeColor="text1"/>
          <w:szCs w:val="24"/>
        </w:rPr>
        <w:t>。</w:t>
      </w:r>
    </w:p>
    <w:p w14:paraId="126E1E59" w14:textId="4BEE88D1" w:rsidR="00B36C5F" w:rsidRPr="00FA5F6B" w:rsidRDefault="00013515" w:rsidP="0022718A">
      <w:pPr>
        <w:spacing w:line="440" w:lineRule="exact"/>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w:t>
      </w:r>
      <w:r w:rsidR="00455E3F">
        <w:rPr>
          <w:rFonts w:ascii="標楷體" w:eastAsia="標楷體" w:hAnsi="標楷體" w:cs="Times New Roman" w:hint="eastAsia"/>
          <w:color w:val="000000" w:themeColor="text1"/>
          <w:szCs w:val="24"/>
        </w:rPr>
        <w:t>（二）</w:t>
      </w:r>
      <w:r w:rsidR="0073276C">
        <w:rPr>
          <w:rFonts w:ascii="標楷體" w:eastAsia="標楷體" w:hAnsi="標楷體" w:cs="Times New Roman"/>
          <w:color w:val="000000" w:themeColor="text1"/>
          <w:szCs w:val="24"/>
        </w:rPr>
        <w:t>本</w:t>
      </w:r>
      <w:r w:rsidR="0073276C">
        <w:rPr>
          <w:rFonts w:ascii="標楷體" w:eastAsia="標楷體" w:hAnsi="標楷體" w:cs="Times New Roman" w:hint="eastAsia"/>
          <w:color w:val="000000" w:themeColor="text1"/>
          <w:szCs w:val="24"/>
        </w:rPr>
        <w:t>縣</w:t>
      </w:r>
      <w:r w:rsidR="00B36C5F">
        <w:rPr>
          <w:rFonts w:ascii="標楷體" w:eastAsia="標楷體" w:hAnsi="標楷體" w:cs="Times New Roman"/>
          <w:color w:val="000000" w:themeColor="text1"/>
          <w:szCs w:val="24"/>
        </w:rPr>
        <w:t>國教輔導</w:t>
      </w:r>
      <w:r w:rsidR="00154078">
        <w:rPr>
          <w:rFonts w:ascii="標楷體" w:eastAsia="標楷體" w:hAnsi="標楷體" w:cs="Times New Roman"/>
          <w:color w:val="000000" w:themeColor="text1"/>
          <w:szCs w:val="24"/>
        </w:rPr>
        <w:t>團國語文</w:t>
      </w:r>
      <w:r w:rsidR="00154078">
        <w:rPr>
          <w:rFonts w:ascii="標楷體" w:eastAsia="標楷體" w:hAnsi="標楷體" w:cs="Times New Roman" w:hint="eastAsia"/>
          <w:color w:val="000000" w:themeColor="text1"/>
          <w:szCs w:val="24"/>
        </w:rPr>
        <w:t>、</w:t>
      </w:r>
      <w:r w:rsidR="00154078">
        <w:rPr>
          <w:rFonts w:ascii="標楷體" w:eastAsia="標楷體" w:hAnsi="標楷體" w:cs="Times New Roman"/>
          <w:color w:val="000000" w:themeColor="text1"/>
          <w:szCs w:val="24"/>
        </w:rPr>
        <w:t>數學學習領域輔導員</w:t>
      </w:r>
      <w:r w:rsidR="00154078">
        <w:rPr>
          <w:rFonts w:ascii="標楷體" w:eastAsia="標楷體" w:hAnsi="標楷體" w:cs="Times New Roman" w:hint="eastAsia"/>
          <w:color w:val="000000" w:themeColor="text1"/>
          <w:szCs w:val="24"/>
        </w:rPr>
        <w:t>。</w:t>
      </w:r>
    </w:p>
    <w:p w14:paraId="363AAA31" w14:textId="72BE27F5" w:rsidR="001F22D2" w:rsidRDefault="00271A1A" w:rsidP="62E8C433">
      <w:pPr>
        <w:spacing w:line="440" w:lineRule="exact"/>
        <w:jc w:val="both"/>
        <w:rPr>
          <w:rFonts w:ascii="標楷體" w:eastAsia="標楷體" w:hAnsi="標楷體" w:cs="Times New Roman"/>
          <w:color w:val="000000" w:themeColor="text1"/>
        </w:rPr>
      </w:pPr>
      <w:r>
        <w:rPr>
          <w:rFonts w:ascii="標楷體" w:eastAsia="標楷體" w:hAnsi="標楷體" w:cs="Times New Roman" w:hint="eastAsia"/>
          <w:color w:val="000000" w:themeColor="text1"/>
        </w:rPr>
        <w:t>五</w:t>
      </w:r>
      <w:r w:rsidR="62E8C433" w:rsidRPr="62E8C433">
        <w:rPr>
          <w:rFonts w:ascii="標楷體" w:eastAsia="標楷體" w:hAnsi="標楷體" w:cs="Times New Roman"/>
          <w:color w:val="000000" w:themeColor="text1"/>
        </w:rPr>
        <w:t>、</w:t>
      </w:r>
      <w:r w:rsidR="0092593A">
        <w:rPr>
          <w:rFonts w:ascii="標楷體" w:eastAsia="標楷體" w:hAnsi="標楷體" w:cs="Times New Roman"/>
          <w:color w:val="000000" w:themeColor="text1"/>
        </w:rPr>
        <w:t>研習</w:t>
      </w:r>
      <w:r w:rsidR="62E8C433" w:rsidRPr="62E8C433">
        <w:rPr>
          <w:rFonts w:ascii="標楷體" w:eastAsia="標楷體" w:hAnsi="標楷體" w:cs="Times New Roman"/>
          <w:color w:val="000000" w:themeColor="text1"/>
        </w:rPr>
        <w:t>人數：預計</w:t>
      </w:r>
      <w:r w:rsidR="00952A7E">
        <w:rPr>
          <w:rFonts w:ascii="標楷體" w:eastAsia="標楷體" w:hAnsi="標楷體" w:cs="Times New Roman" w:hint="eastAsia"/>
          <w:color w:val="FF0000"/>
        </w:rPr>
        <w:t>1</w:t>
      </w:r>
      <w:r w:rsidR="00013515">
        <w:rPr>
          <w:rFonts w:ascii="標楷體" w:eastAsia="標楷體" w:hAnsi="標楷體" w:cs="Times New Roman" w:hint="eastAsia"/>
          <w:color w:val="FF0000"/>
        </w:rPr>
        <w:t>40</w:t>
      </w:r>
      <w:r w:rsidR="62E8C433" w:rsidRPr="62E8C433">
        <w:rPr>
          <w:rFonts w:ascii="標楷體" w:eastAsia="標楷體" w:hAnsi="標楷體" w:cs="Times New Roman"/>
          <w:color w:val="000000" w:themeColor="text1"/>
        </w:rPr>
        <w:t>人</w:t>
      </w:r>
      <w:r w:rsidR="00F5248E">
        <w:rPr>
          <w:rFonts w:ascii="標楷體" w:eastAsia="標楷體" w:hAnsi="標楷體" w:cs="Times New Roman" w:hint="eastAsia"/>
          <w:color w:val="000000" w:themeColor="text1"/>
        </w:rPr>
        <w:t>(含</w:t>
      </w:r>
      <w:r w:rsidR="00013515">
        <w:rPr>
          <w:rFonts w:ascii="標楷體" w:eastAsia="標楷體" w:hAnsi="標楷體" w:cs="Times New Roman" w:hint="eastAsia"/>
          <w:color w:val="000000" w:themeColor="text1"/>
        </w:rPr>
        <w:t>工作人員</w:t>
      </w:r>
      <w:r w:rsidR="00F5248E">
        <w:rPr>
          <w:rFonts w:ascii="標楷體" w:eastAsia="標楷體" w:hAnsi="標楷體" w:cs="Times New Roman" w:hint="eastAsia"/>
          <w:color w:val="000000" w:themeColor="text1"/>
        </w:rPr>
        <w:t>)</w:t>
      </w:r>
      <w:r w:rsidR="00013515">
        <w:rPr>
          <w:rFonts w:ascii="標楷體" w:eastAsia="標楷體" w:hAnsi="標楷體" w:cs="Times New Roman" w:hint="eastAsia"/>
          <w:color w:val="000000" w:themeColor="text1"/>
        </w:rPr>
        <w:t>x2場次=2</w:t>
      </w:r>
      <w:r w:rsidR="00F5248E">
        <w:rPr>
          <w:rFonts w:ascii="標楷體" w:eastAsia="標楷體" w:hAnsi="標楷體" w:cs="Times New Roman" w:hint="eastAsia"/>
          <w:color w:val="000000" w:themeColor="text1"/>
        </w:rPr>
        <w:t>80</w:t>
      </w:r>
      <w:r w:rsidR="00013515">
        <w:rPr>
          <w:rFonts w:ascii="標楷體" w:eastAsia="標楷體" w:hAnsi="標楷體" w:cs="Times New Roman" w:hint="eastAsia"/>
          <w:color w:val="000000" w:themeColor="text1"/>
        </w:rPr>
        <w:t>人</w:t>
      </w:r>
      <w:r w:rsidR="62E8C433" w:rsidRPr="62E8C433">
        <w:rPr>
          <w:rFonts w:ascii="標楷體" w:eastAsia="標楷體" w:hAnsi="標楷體" w:cs="Times New Roman"/>
          <w:color w:val="000000" w:themeColor="text1"/>
        </w:rPr>
        <w:t>。</w:t>
      </w:r>
    </w:p>
    <w:p w14:paraId="277722CA" w14:textId="35F3BC77" w:rsidR="00254386" w:rsidRPr="00DF2628" w:rsidRDefault="00271A1A" w:rsidP="001546E6">
      <w:pPr>
        <w:spacing w:line="440" w:lineRule="exact"/>
        <w:ind w:left="480" w:hangingChars="200" w:hanging="480"/>
        <w:jc w:val="both"/>
        <w:rPr>
          <w:rFonts w:ascii="標楷體" w:eastAsia="標楷體" w:hAnsi="標楷體" w:cs="Times New Roman"/>
          <w:color w:val="FF0000"/>
        </w:rPr>
      </w:pPr>
      <w:r>
        <w:rPr>
          <w:rFonts w:ascii="標楷體" w:eastAsia="標楷體" w:hAnsi="標楷體" w:cs="Times New Roman" w:hint="eastAsia"/>
          <w:color w:val="000000" w:themeColor="text1"/>
        </w:rPr>
        <w:t>六</w:t>
      </w:r>
      <w:r w:rsidR="62E8C433" w:rsidRPr="62E8C433">
        <w:rPr>
          <w:rFonts w:ascii="標楷體" w:eastAsia="標楷體" w:hAnsi="標楷體" w:cs="Times New Roman"/>
          <w:color w:val="000000" w:themeColor="text1"/>
        </w:rPr>
        <w:t>、</w:t>
      </w:r>
      <w:r>
        <w:rPr>
          <w:rFonts w:ascii="標楷體" w:eastAsia="標楷體" w:hAnsi="標楷體" w:cs="Times New Roman" w:hint="eastAsia"/>
          <w:color w:val="000000" w:themeColor="text1"/>
        </w:rPr>
        <w:t>研習</w:t>
      </w:r>
      <w:r w:rsidR="62E8C433" w:rsidRPr="62E8C433">
        <w:rPr>
          <w:rFonts w:ascii="標楷體" w:eastAsia="標楷體" w:hAnsi="標楷體" w:cs="Times New Roman"/>
          <w:color w:val="000000" w:themeColor="text1"/>
        </w:rPr>
        <w:t>時間：</w:t>
      </w:r>
      <w:r>
        <w:rPr>
          <w:rFonts w:ascii="標楷體" w:eastAsia="標楷體" w:hAnsi="標楷體" w:cs="Times New Roman" w:hint="eastAsia"/>
          <w:color w:val="000000" w:themeColor="text1"/>
        </w:rPr>
        <w:t>共計12小時</w:t>
      </w:r>
      <w:r>
        <w:rPr>
          <w:rFonts w:ascii="新細明體" w:eastAsia="新細明體" w:hAnsi="新細明體" w:cs="Times New Roman" w:hint="eastAsia"/>
          <w:color w:val="000000" w:themeColor="text1"/>
        </w:rPr>
        <w:t>。</w:t>
      </w:r>
      <w:r w:rsidR="0073276C">
        <w:rPr>
          <w:rFonts w:ascii="標楷體" w:eastAsia="標楷體" w:hAnsi="標楷體" w:cs="Times New Roman"/>
          <w:color w:val="000000" w:themeColor="text1"/>
        </w:rPr>
        <w:br/>
      </w:r>
      <w:r w:rsidR="003140FF" w:rsidRPr="00DF2628">
        <w:rPr>
          <w:rFonts w:ascii="標楷體" w:eastAsia="標楷體" w:hAnsi="標楷體" w:cs="Times New Roman" w:hint="eastAsia"/>
          <w:color w:val="FF0000"/>
        </w:rPr>
        <w:t>國</w:t>
      </w:r>
      <w:r w:rsidR="003140FF" w:rsidRPr="00DF2628">
        <w:rPr>
          <w:rFonts w:ascii="標楷體" w:eastAsia="標楷體" w:hAnsi="標楷體" w:cs="Times New Roman"/>
          <w:color w:val="FF0000"/>
        </w:rPr>
        <w:t>語</w:t>
      </w:r>
      <w:r w:rsidR="003140FF" w:rsidRPr="00DF2628">
        <w:rPr>
          <w:rFonts w:ascii="標楷體" w:eastAsia="標楷體" w:hAnsi="標楷體" w:cs="Times New Roman" w:hint="eastAsia"/>
          <w:color w:val="FF0000"/>
        </w:rPr>
        <w:t>場次</w:t>
      </w:r>
      <w:r w:rsidR="0073276C" w:rsidRPr="00DF2628">
        <w:rPr>
          <w:rFonts w:ascii="標楷體" w:eastAsia="標楷體" w:hAnsi="標楷體" w:cs="Times New Roman"/>
          <w:color w:val="FF0000"/>
        </w:rPr>
        <w:t>：</w:t>
      </w:r>
      <w:r w:rsidR="00E17BF6" w:rsidRPr="00DF2628">
        <w:rPr>
          <w:rFonts w:ascii="標楷體" w:eastAsia="標楷體" w:hAnsi="標楷體" w:cs="Times New Roman"/>
          <w:color w:val="FF0000"/>
        </w:rPr>
        <w:t>10</w:t>
      </w:r>
      <w:r w:rsidR="0073276C" w:rsidRPr="00DF2628">
        <w:rPr>
          <w:rFonts w:ascii="標楷體" w:eastAsia="標楷體" w:hAnsi="標楷體" w:cs="Times New Roman"/>
          <w:color w:val="FF0000"/>
        </w:rPr>
        <w:t>8</w:t>
      </w:r>
      <w:r w:rsidR="62E8C433" w:rsidRPr="00DF2628">
        <w:rPr>
          <w:rFonts w:ascii="標楷體" w:eastAsia="標楷體" w:hAnsi="標楷體" w:cs="Times New Roman"/>
          <w:color w:val="FF0000"/>
        </w:rPr>
        <w:t>年</w:t>
      </w:r>
      <w:r w:rsidR="0073276C" w:rsidRPr="00DF2628">
        <w:rPr>
          <w:rFonts w:ascii="標楷體" w:eastAsia="標楷體" w:hAnsi="標楷體" w:cs="Times New Roman"/>
          <w:color w:val="FF0000"/>
        </w:rPr>
        <w:t>7</w:t>
      </w:r>
      <w:r w:rsidR="62E8C433" w:rsidRPr="00DF2628">
        <w:rPr>
          <w:rFonts w:ascii="Times" w:eastAsia="標楷體" w:hAnsi="Times" w:cs="Times New Roman"/>
          <w:color w:val="FF0000"/>
        </w:rPr>
        <w:t>月</w:t>
      </w:r>
      <w:r w:rsidR="007C44B2" w:rsidRPr="00DF2628">
        <w:rPr>
          <w:rFonts w:ascii="Times" w:eastAsia="標楷體" w:hAnsi="Times" w:cs="Times New Roman" w:hint="eastAsia"/>
          <w:color w:val="FF0000"/>
        </w:rPr>
        <w:t>2</w:t>
      </w:r>
      <w:r w:rsidR="003140FF" w:rsidRPr="00DF2628">
        <w:rPr>
          <w:rFonts w:ascii="Times" w:eastAsia="標楷體" w:hAnsi="Times" w:cs="Times New Roman"/>
          <w:color w:val="FF0000"/>
        </w:rPr>
        <w:t>2</w:t>
      </w:r>
      <w:r w:rsidR="62E8C433" w:rsidRPr="00DF2628">
        <w:rPr>
          <w:rFonts w:ascii="Times" w:eastAsia="標楷體" w:hAnsi="Times" w:cs="Times New Roman"/>
          <w:color w:val="FF0000"/>
        </w:rPr>
        <w:t>日</w:t>
      </w:r>
      <w:r w:rsidR="62E8C433" w:rsidRPr="00DF2628">
        <w:rPr>
          <w:rFonts w:ascii="Times" w:eastAsia="標楷體" w:hAnsi="Times" w:cs="Times New Roman"/>
          <w:color w:val="FF0000"/>
        </w:rPr>
        <w:t>(</w:t>
      </w:r>
      <w:r w:rsidR="00727067">
        <w:rPr>
          <w:rFonts w:ascii="Times" w:eastAsia="標楷體" w:hAnsi="Times" w:cs="Times New Roman" w:hint="eastAsia"/>
          <w:color w:val="FF0000"/>
        </w:rPr>
        <w:t>一</w:t>
      </w:r>
      <w:r w:rsidR="62E8C433" w:rsidRPr="00DF2628">
        <w:rPr>
          <w:rFonts w:ascii="Times" w:eastAsia="標楷體" w:hAnsi="Times" w:cs="Times New Roman"/>
          <w:color w:val="FF0000"/>
        </w:rPr>
        <w:t>)</w:t>
      </w:r>
      <w:r w:rsidR="62E8C433" w:rsidRPr="00DF2628">
        <w:rPr>
          <w:rFonts w:ascii="Times" w:eastAsia="標楷體" w:hAnsi="Times" w:cs="Times New Roman"/>
          <w:color w:val="FF0000"/>
        </w:rPr>
        <w:t>，</w:t>
      </w:r>
      <w:r w:rsidR="0073276C" w:rsidRPr="00DF2628">
        <w:rPr>
          <w:rFonts w:ascii="Times" w:eastAsia="標楷體" w:hAnsi="Times" w:cs="Times New Roman" w:hint="eastAsia"/>
          <w:color w:val="FF0000"/>
        </w:rPr>
        <w:t>上</w:t>
      </w:r>
      <w:r w:rsidR="62E8C433" w:rsidRPr="00DF2628">
        <w:rPr>
          <w:rFonts w:ascii="Times" w:eastAsia="標楷體" w:hAnsi="Times" w:cs="Times New Roman"/>
          <w:color w:val="FF0000"/>
        </w:rPr>
        <w:t>午</w:t>
      </w:r>
      <w:r w:rsidR="0073276C" w:rsidRPr="00DF2628">
        <w:rPr>
          <w:rFonts w:ascii="Times" w:eastAsia="標楷體" w:hAnsi="Times" w:cs="Times New Roman" w:hint="eastAsia"/>
          <w:color w:val="FF0000"/>
        </w:rPr>
        <w:t>8</w:t>
      </w:r>
      <w:r w:rsidR="62E8C433" w:rsidRPr="00DF2628">
        <w:rPr>
          <w:rFonts w:ascii="Times" w:eastAsia="標楷體" w:hAnsi="Times" w:cs="Times New Roman"/>
          <w:color w:val="FF0000"/>
        </w:rPr>
        <w:t>:30</w:t>
      </w:r>
      <w:r w:rsidR="62E8C433" w:rsidRPr="00DF2628">
        <w:rPr>
          <w:rFonts w:ascii="標楷體" w:eastAsia="標楷體" w:hAnsi="標楷體" w:cs="Times New Roman"/>
          <w:color w:val="FF0000"/>
        </w:rPr>
        <w:t>至1</w:t>
      </w:r>
      <w:r w:rsidR="001546E6" w:rsidRPr="00DF2628">
        <w:rPr>
          <w:rFonts w:ascii="標楷體" w:eastAsia="標楷體" w:hAnsi="標楷體" w:cs="Times New Roman"/>
          <w:color w:val="FF0000"/>
        </w:rPr>
        <w:t>6</w:t>
      </w:r>
      <w:r w:rsidR="62E8C433" w:rsidRPr="00DF2628">
        <w:rPr>
          <w:rFonts w:ascii="標楷體" w:eastAsia="標楷體" w:hAnsi="標楷體" w:cs="Times New Roman"/>
          <w:color w:val="FF0000"/>
        </w:rPr>
        <w:t>：30，共計</w:t>
      </w:r>
      <w:r>
        <w:rPr>
          <w:rFonts w:ascii="標楷體" w:eastAsia="標楷體" w:hAnsi="標楷體" w:cs="Times New Roman" w:hint="eastAsia"/>
          <w:color w:val="FF0000"/>
        </w:rPr>
        <w:t>6</w:t>
      </w:r>
      <w:r w:rsidR="62E8C433" w:rsidRPr="00DF2628">
        <w:rPr>
          <w:rFonts w:ascii="標楷體" w:eastAsia="標楷體" w:hAnsi="標楷體" w:cs="Times New Roman"/>
          <w:color w:val="FF0000"/>
        </w:rPr>
        <w:t>小時。</w:t>
      </w:r>
      <w:r w:rsidR="001546E6" w:rsidRPr="00DF2628">
        <w:rPr>
          <w:rFonts w:ascii="標楷體" w:eastAsia="標楷體" w:hAnsi="標楷體" w:cs="Times New Roman"/>
          <w:color w:val="FF0000"/>
        </w:rPr>
        <w:br/>
      </w:r>
      <w:r w:rsidR="003140FF" w:rsidRPr="00DF2628">
        <w:rPr>
          <w:rFonts w:ascii="標楷體" w:eastAsia="標楷體" w:hAnsi="標楷體" w:cs="Times New Roman" w:hint="eastAsia"/>
          <w:color w:val="FF0000"/>
        </w:rPr>
        <w:t>數</w:t>
      </w:r>
      <w:r w:rsidR="003140FF" w:rsidRPr="00DF2628">
        <w:rPr>
          <w:rFonts w:ascii="標楷體" w:eastAsia="標楷體" w:hAnsi="標楷體" w:cs="Times New Roman"/>
          <w:color w:val="FF0000"/>
        </w:rPr>
        <w:t>學場次</w:t>
      </w:r>
      <w:r w:rsidR="001546E6" w:rsidRPr="00DF2628">
        <w:rPr>
          <w:rFonts w:ascii="標楷體" w:eastAsia="標楷體" w:hAnsi="標楷體" w:cs="Times New Roman"/>
          <w:color w:val="FF0000"/>
        </w:rPr>
        <w:t>：108年7</w:t>
      </w:r>
      <w:r w:rsidR="001546E6" w:rsidRPr="00DF2628">
        <w:rPr>
          <w:rFonts w:ascii="Times" w:eastAsia="標楷體" w:hAnsi="Times" w:cs="Times New Roman"/>
          <w:color w:val="FF0000"/>
        </w:rPr>
        <w:t>月</w:t>
      </w:r>
      <w:r w:rsidR="001546E6" w:rsidRPr="00DF2628">
        <w:rPr>
          <w:rFonts w:ascii="Times" w:eastAsia="標楷體" w:hAnsi="Times" w:cs="Times New Roman" w:hint="eastAsia"/>
          <w:color w:val="FF0000"/>
        </w:rPr>
        <w:t>2</w:t>
      </w:r>
      <w:r w:rsidR="00DF2628">
        <w:rPr>
          <w:rFonts w:ascii="Times" w:eastAsia="標楷體" w:hAnsi="Times" w:cs="Times New Roman"/>
          <w:color w:val="FF0000"/>
        </w:rPr>
        <w:t>4</w:t>
      </w:r>
      <w:r w:rsidR="001546E6" w:rsidRPr="00DF2628">
        <w:rPr>
          <w:rFonts w:ascii="Times" w:eastAsia="標楷體" w:hAnsi="Times" w:cs="Times New Roman"/>
          <w:color w:val="FF0000"/>
        </w:rPr>
        <w:t>日</w:t>
      </w:r>
      <w:r w:rsidR="001546E6" w:rsidRPr="00DF2628">
        <w:rPr>
          <w:rFonts w:ascii="Times" w:eastAsia="標楷體" w:hAnsi="Times" w:cs="Times New Roman"/>
          <w:color w:val="FF0000"/>
        </w:rPr>
        <w:t>(</w:t>
      </w:r>
      <w:r w:rsidR="00727067">
        <w:rPr>
          <w:rFonts w:ascii="Times" w:eastAsia="標楷體" w:hAnsi="Times" w:cs="Times New Roman" w:hint="eastAsia"/>
          <w:color w:val="FF0000"/>
        </w:rPr>
        <w:t>三</w:t>
      </w:r>
      <w:r w:rsidR="001546E6" w:rsidRPr="00DF2628">
        <w:rPr>
          <w:rFonts w:ascii="Times" w:eastAsia="標楷體" w:hAnsi="Times" w:cs="Times New Roman"/>
          <w:color w:val="FF0000"/>
        </w:rPr>
        <w:t>)</w:t>
      </w:r>
      <w:r w:rsidR="001546E6" w:rsidRPr="00DF2628">
        <w:rPr>
          <w:rFonts w:ascii="Times" w:eastAsia="標楷體" w:hAnsi="Times" w:cs="Times New Roman"/>
          <w:color w:val="FF0000"/>
        </w:rPr>
        <w:t>，</w:t>
      </w:r>
      <w:r w:rsidR="001546E6" w:rsidRPr="00DF2628">
        <w:rPr>
          <w:rFonts w:ascii="Times" w:eastAsia="標楷體" w:hAnsi="Times" w:cs="Times New Roman" w:hint="eastAsia"/>
          <w:color w:val="FF0000"/>
        </w:rPr>
        <w:t>上</w:t>
      </w:r>
      <w:r w:rsidR="001546E6" w:rsidRPr="00DF2628">
        <w:rPr>
          <w:rFonts w:ascii="Times" w:eastAsia="標楷體" w:hAnsi="Times" w:cs="Times New Roman"/>
          <w:color w:val="FF0000"/>
        </w:rPr>
        <w:t>午</w:t>
      </w:r>
      <w:r w:rsidR="001546E6" w:rsidRPr="00DF2628">
        <w:rPr>
          <w:rFonts w:ascii="Times" w:eastAsia="標楷體" w:hAnsi="Times" w:cs="Times New Roman" w:hint="eastAsia"/>
          <w:color w:val="FF0000"/>
        </w:rPr>
        <w:t>8</w:t>
      </w:r>
      <w:r w:rsidR="001546E6" w:rsidRPr="00DF2628">
        <w:rPr>
          <w:rFonts w:ascii="Times" w:eastAsia="標楷體" w:hAnsi="Times" w:cs="Times New Roman"/>
          <w:color w:val="FF0000"/>
        </w:rPr>
        <w:t>:30</w:t>
      </w:r>
      <w:r w:rsidR="001546E6" w:rsidRPr="00DF2628">
        <w:rPr>
          <w:rFonts w:ascii="標楷體" w:eastAsia="標楷體" w:hAnsi="標楷體" w:cs="Times New Roman"/>
          <w:color w:val="FF0000"/>
        </w:rPr>
        <w:t>至16：30，共計</w:t>
      </w:r>
      <w:r>
        <w:rPr>
          <w:rFonts w:ascii="標楷體" w:eastAsia="標楷體" w:hAnsi="標楷體" w:cs="Times New Roman" w:hint="eastAsia"/>
          <w:color w:val="FF0000"/>
        </w:rPr>
        <w:t>6</w:t>
      </w:r>
      <w:r w:rsidR="001546E6" w:rsidRPr="00DF2628">
        <w:rPr>
          <w:rFonts w:ascii="標楷體" w:eastAsia="標楷體" w:hAnsi="標楷體" w:cs="Times New Roman"/>
          <w:color w:val="FF0000"/>
        </w:rPr>
        <w:t>小時。</w:t>
      </w:r>
    </w:p>
    <w:p w14:paraId="0AAEA63D" w14:textId="0E4B8873" w:rsidR="0092593A" w:rsidRPr="00FA5F6B" w:rsidRDefault="00271A1A" w:rsidP="001546E6">
      <w:pPr>
        <w:spacing w:line="440" w:lineRule="exact"/>
        <w:ind w:left="480" w:hangingChars="200" w:hanging="480"/>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七</w:t>
      </w:r>
      <w:r w:rsidR="0092593A">
        <w:rPr>
          <w:rFonts w:ascii="標楷體" w:eastAsia="標楷體" w:hAnsi="標楷體" w:cs="Times New Roman" w:hint="eastAsia"/>
          <w:color w:val="000000" w:themeColor="text1"/>
          <w:szCs w:val="24"/>
        </w:rPr>
        <w:t>、</w:t>
      </w:r>
      <w:r w:rsidR="0092593A" w:rsidRPr="00FA5F6B">
        <w:rPr>
          <w:rFonts w:ascii="標楷體" w:eastAsia="標楷體" w:hAnsi="標楷體" w:cs="Times New Roman" w:hint="eastAsia"/>
          <w:color w:val="000000" w:themeColor="text1"/>
          <w:szCs w:val="24"/>
        </w:rPr>
        <w:t>上課地點：</w:t>
      </w:r>
      <w:r w:rsidR="00254386">
        <w:rPr>
          <w:rFonts w:ascii="標楷體" w:eastAsia="標楷體" w:hAnsi="標楷體" w:cs="Times New Roman" w:hint="eastAsia"/>
          <w:color w:val="000000" w:themeColor="text1"/>
          <w:szCs w:val="24"/>
        </w:rPr>
        <w:t>嘉</w:t>
      </w:r>
      <w:r w:rsidR="00254386">
        <w:rPr>
          <w:rFonts w:ascii="標楷體" w:eastAsia="標楷體" w:hAnsi="標楷體" w:cs="Times New Roman"/>
          <w:color w:val="000000" w:themeColor="text1"/>
          <w:szCs w:val="24"/>
        </w:rPr>
        <w:t>義</w:t>
      </w:r>
      <w:r w:rsidR="00254386">
        <w:rPr>
          <w:rFonts w:ascii="標楷體" w:eastAsia="標楷體" w:hAnsi="標楷體" w:cs="Times New Roman" w:hint="eastAsia"/>
          <w:color w:val="000000" w:themeColor="text1"/>
          <w:szCs w:val="24"/>
        </w:rPr>
        <w:t>縣</w:t>
      </w:r>
      <w:r w:rsidR="00254386">
        <w:rPr>
          <w:rFonts w:ascii="標楷體" w:eastAsia="標楷體" w:hAnsi="標楷體" w:cs="Times New Roman"/>
          <w:color w:val="000000" w:themeColor="text1"/>
          <w:szCs w:val="24"/>
        </w:rPr>
        <w:t>人力發展所</w:t>
      </w:r>
      <w:r w:rsidR="00AE17F3">
        <w:rPr>
          <w:rFonts w:ascii="標楷體" w:eastAsia="標楷體" w:hAnsi="標楷體" w:cs="Times New Roman" w:hint="eastAsia"/>
          <w:color w:val="000000" w:themeColor="text1"/>
          <w:szCs w:val="24"/>
        </w:rPr>
        <w:t>一</w:t>
      </w:r>
      <w:r w:rsidR="00AE17F3">
        <w:rPr>
          <w:rFonts w:ascii="標楷體" w:eastAsia="標楷體" w:hAnsi="標楷體" w:cs="Times New Roman"/>
          <w:color w:val="000000" w:themeColor="text1"/>
          <w:szCs w:val="24"/>
        </w:rPr>
        <w:t>樓餐廳</w:t>
      </w:r>
      <w:r w:rsidR="0092593A" w:rsidRPr="00FA5F6B">
        <w:rPr>
          <w:rFonts w:ascii="標楷體" w:eastAsia="標楷體" w:hAnsi="標楷體" w:cs="Times New Roman" w:hint="eastAsia"/>
          <w:color w:val="000000" w:themeColor="text1"/>
          <w:szCs w:val="24"/>
        </w:rPr>
        <w:t>。</w:t>
      </w:r>
    </w:p>
    <w:p w14:paraId="34516B70" w14:textId="2110C20A" w:rsidR="001F22D2" w:rsidRPr="00FA5F6B" w:rsidRDefault="00271A1A" w:rsidP="001F22D2">
      <w:pPr>
        <w:spacing w:line="440" w:lineRule="exact"/>
        <w:ind w:left="480" w:hangingChars="200" w:hanging="480"/>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八</w:t>
      </w:r>
      <w:r w:rsidR="001F22D2" w:rsidRPr="00FA5F6B">
        <w:rPr>
          <w:rFonts w:ascii="標楷體" w:eastAsia="標楷體" w:hAnsi="標楷體" w:cs="Times New Roman" w:hint="eastAsia"/>
          <w:color w:val="000000" w:themeColor="text1"/>
          <w:szCs w:val="24"/>
        </w:rPr>
        <w:t>、課程內容：</w:t>
      </w:r>
      <w:r w:rsidR="00DA39E4" w:rsidRPr="00FA5F6B">
        <w:rPr>
          <w:rFonts w:ascii="標楷體" w:eastAsia="標楷體" w:hAnsi="標楷體" w:cs="Times New Roman" w:hint="eastAsia"/>
          <w:color w:val="000000" w:themeColor="text1"/>
          <w:szCs w:val="24"/>
        </w:rPr>
        <w:t>如附件一。</w:t>
      </w:r>
    </w:p>
    <w:p w14:paraId="642D86FE" w14:textId="77777777" w:rsidR="00F51C9E" w:rsidRDefault="00271A1A" w:rsidP="001F22D2">
      <w:pPr>
        <w:spacing w:line="440" w:lineRule="exact"/>
        <w:jc w:val="both"/>
        <w:rPr>
          <w:rFonts w:ascii="標楷體" w:eastAsia="標楷體" w:hAnsi="標楷體" w:cs="Times New Roman"/>
          <w:szCs w:val="24"/>
        </w:rPr>
      </w:pPr>
      <w:r>
        <w:rPr>
          <w:rFonts w:ascii="標楷體" w:eastAsia="標楷體" w:hAnsi="標楷體" w:cs="Times New Roman" w:hint="eastAsia"/>
          <w:szCs w:val="24"/>
        </w:rPr>
        <w:t>九</w:t>
      </w:r>
      <w:r w:rsidR="001F22D2" w:rsidRPr="00F872C5">
        <w:rPr>
          <w:rFonts w:ascii="標楷體" w:eastAsia="標楷體" w:hAnsi="標楷體" w:cs="Times New Roman" w:hint="eastAsia"/>
          <w:szCs w:val="24"/>
        </w:rPr>
        <w:t>、授課師資：</w:t>
      </w:r>
    </w:p>
    <w:p w14:paraId="32936ECC" w14:textId="5CF1CB0B" w:rsidR="001F22D2" w:rsidRPr="00924E7D" w:rsidRDefault="00F51C9E" w:rsidP="00F51C9E">
      <w:pPr>
        <w:spacing w:line="440" w:lineRule="exact"/>
        <w:ind w:leftChars="200" w:left="480"/>
        <w:jc w:val="both"/>
        <w:rPr>
          <w:rFonts w:ascii="標楷體" w:eastAsia="標楷體" w:hAnsi="標楷體" w:cs="Times New Roman"/>
          <w:color w:val="FF0000"/>
          <w:szCs w:val="24"/>
        </w:rPr>
      </w:pPr>
      <w:r w:rsidRPr="00924E7D">
        <w:rPr>
          <w:rFonts w:ascii="標楷體" w:eastAsia="標楷體" w:hAnsi="標楷體" w:cs="Times New Roman" w:hint="eastAsia"/>
          <w:color w:val="FF0000"/>
        </w:rPr>
        <w:t>國</w:t>
      </w:r>
      <w:r w:rsidRPr="00924E7D">
        <w:rPr>
          <w:rFonts w:ascii="標楷體" w:eastAsia="標楷體" w:hAnsi="標楷體" w:cs="Times New Roman"/>
          <w:color w:val="FF0000"/>
        </w:rPr>
        <w:t>語</w:t>
      </w:r>
      <w:r w:rsidRPr="00924E7D">
        <w:rPr>
          <w:rFonts w:ascii="標楷體" w:eastAsia="標楷體" w:hAnsi="標楷體" w:cs="Times New Roman" w:hint="eastAsia"/>
          <w:color w:val="FF0000"/>
        </w:rPr>
        <w:t>場次：</w:t>
      </w:r>
      <w:r w:rsidR="00AB6C8A" w:rsidRPr="00924E7D">
        <w:rPr>
          <w:rFonts w:ascii="標楷體" w:eastAsia="標楷體" w:hAnsi="標楷體" w:cs="Times New Roman" w:hint="eastAsia"/>
          <w:color w:val="FF0000"/>
          <w:szCs w:val="24"/>
        </w:rPr>
        <w:t>台</w:t>
      </w:r>
      <w:r w:rsidR="00AB6C8A" w:rsidRPr="00924E7D">
        <w:rPr>
          <w:rFonts w:ascii="標楷體" w:eastAsia="標楷體" w:hAnsi="標楷體" w:cs="Times New Roman"/>
          <w:color w:val="FF0000"/>
          <w:szCs w:val="24"/>
        </w:rPr>
        <w:t>中教</w:t>
      </w:r>
      <w:r w:rsidR="00AB6C8A" w:rsidRPr="00924E7D">
        <w:rPr>
          <w:rFonts w:ascii="標楷體" w:eastAsia="標楷體" w:hAnsi="標楷體" w:cs="Times New Roman" w:hint="eastAsia"/>
          <w:color w:val="FF0000"/>
          <w:szCs w:val="24"/>
        </w:rPr>
        <w:t>育</w:t>
      </w:r>
      <w:r w:rsidR="00AB6C8A" w:rsidRPr="00924E7D">
        <w:rPr>
          <w:rFonts w:ascii="標楷體" w:eastAsia="標楷體" w:hAnsi="標楷體" w:cs="Times New Roman"/>
          <w:color w:val="FF0000"/>
          <w:szCs w:val="24"/>
        </w:rPr>
        <w:t>大學</w:t>
      </w:r>
      <w:r w:rsidR="00924E7D" w:rsidRPr="00924E7D">
        <w:rPr>
          <w:rFonts w:ascii="標楷體" w:eastAsia="標楷體" w:hAnsi="標楷體" w:cs="Times New Roman" w:hint="eastAsia"/>
          <w:color w:val="FF0000"/>
          <w:szCs w:val="24"/>
        </w:rPr>
        <w:t xml:space="preserve"> 楊裕貿教授</w:t>
      </w:r>
    </w:p>
    <w:p w14:paraId="5FE44F01" w14:textId="69989A4A" w:rsidR="00924E7D" w:rsidRPr="00924E7D" w:rsidRDefault="00F51C9E" w:rsidP="00924E7D">
      <w:pPr>
        <w:spacing w:line="440" w:lineRule="exact"/>
        <w:ind w:leftChars="200" w:left="480"/>
        <w:jc w:val="both"/>
        <w:rPr>
          <w:rFonts w:ascii="標楷體" w:eastAsia="標楷體" w:hAnsi="標楷體" w:cs="Times New Roman"/>
          <w:color w:val="FF0000"/>
          <w:szCs w:val="24"/>
        </w:rPr>
      </w:pPr>
      <w:r w:rsidRPr="00924E7D">
        <w:rPr>
          <w:rFonts w:ascii="標楷體" w:eastAsia="標楷體" w:hAnsi="標楷體" w:cs="Times New Roman" w:hint="eastAsia"/>
          <w:color w:val="FF0000"/>
        </w:rPr>
        <w:t>數</w:t>
      </w:r>
      <w:r w:rsidRPr="00924E7D">
        <w:rPr>
          <w:rFonts w:ascii="標楷體" w:eastAsia="標楷體" w:hAnsi="標楷體" w:cs="Times New Roman"/>
          <w:color w:val="FF0000"/>
        </w:rPr>
        <w:t>學場次：</w:t>
      </w:r>
      <w:r w:rsidR="00924E7D" w:rsidRPr="00924E7D">
        <w:rPr>
          <w:rFonts w:ascii="標楷體" w:eastAsia="標楷體" w:hAnsi="標楷體" w:cs="Times New Roman" w:hint="eastAsia"/>
          <w:color w:val="FF0000"/>
          <w:szCs w:val="24"/>
        </w:rPr>
        <w:t>台</w:t>
      </w:r>
      <w:r w:rsidR="00924E7D" w:rsidRPr="00924E7D">
        <w:rPr>
          <w:rFonts w:ascii="標楷體" w:eastAsia="標楷體" w:hAnsi="標楷體" w:cs="Times New Roman"/>
          <w:color w:val="FF0000"/>
          <w:szCs w:val="24"/>
        </w:rPr>
        <w:t>中教</w:t>
      </w:r>
      <w:r w:rsidR="00924E7D" w:rsidRPr="00924E7D">
        <w:rPr>
          <w:rFonts w:ascii="標楷體" w:eastAsia="標楷體" w:hAnsi="標楷體" w:cs="Times New Roman" w:hint="eastAsia"/>
          <w:color w:val="FF0000"/>
          <w:szCs w:val="24"/>
        </w:rPr>
        <w:t>育</w:t>
      </w:r>
      <w:r w:rsidR="00924E7D" w:rsidRPr="00924E7D">
        <w:rPr>
          <w:rFonts w:ascii="標楷體" w:eastAsia="標楷體" w:hAnsi="標楷體" w:cs="Times New Roman"/>
          <w:color w:val="FF0000"/>
          <w:szCs w:val="24"/>
        </w:rPr>
        <w:t>大學</w:t>
      </w:r>
      <w:r w:rsidR="00924E7D" w:rsidRPr="00924E7D">
        <w:rPr>
          <w:rFonts w:ascii="標楷體" w:eastAsia="標楷體" w:hAnsi="標楷體" w:cs="Times New Roman" w:hint="eastAsia"/>
          <w:color w:val="FF0000"/>
          <w:szCs w:val="24"/>
        </w:rPr>
        <w:t xml:space="preserve"> 陳彥</w:t>
      </w:r>
      <w:r w:rsidR="00924E7D" w:rsidRPr="00924E7D">
        <w:rPr>
          <w:rFonts w:ascii="標楷體" w:eastAsia="標楷體" w:hAnsi="標楷體" w:cs="Times New Roman"/>
          <w:color w:val="FF0000"/>
          <w:szCs w:val="24"/>
        </w:rPr>
        <w:t>廷</w:t>
      </w:r>
      <w:r w:rsidR="00924E7D" w:rsidRPr="00924E7D">
        <w:rPr>
          <w:rFonts w:ascii="標楷體" w:eastAsia="標楷體" w:hAnsi="標楷體" w:cs="Times New Roman" w:hint="eastAsia"/>
          <w:color w:val="FF0000"/>
          <w:szCs w:val="24"/>
        </w:rPr>
        <w:t>教授</w:t>
      </w:r>
    </w:p>
    <w:p w14:paraId="0936F01A" w14:textId="6F0F54F9" w:rsidR="00013515" w:rsidRPr="00F872C5" w:rsidRDefault="00013515" w:rsidP="001F22D2">
      <w:pPr>
        <w:spacing w:line="440" w:lineRule="exact"/>
        <w:jc w:val="both"/>
        <w:rPr>
          <w:rFonts w:ascii="標楷體" w:eastAsia="標楷體" w:hAnsi="標楷體" w:cs="Times New Roman"/>
          <w:szCs w:val="24"/>
        </w:rPr>
      </w:pPr>
      <w:r>
        <w:rPr>
          <w:rFonts w:ascii="標楷體" w:eastAsia="標楷體" w:hAnsi="標楷體" w:cs="Times New Roman" w:hint="eastAsia"/>
          <w:color w:val="FF0000"/>
          <w:szCs w:val="24"/>
        </w:rPr>
        <w:t>十</w:t>
      </w:r>
      <w:r>
        <w:rPr>
          <w:rFonts w:ascii="新細明體" w:eastAsia="新細明體" w:hAnsi="新細明體" w:cs="Times New Roman" w:hint="eastAsia"/>
          <w:color w:val="FF0000"/>
          <w:szCs w:val="24"/>
        </w:rPr>
        <w:t>、</w:t>
      </w:r>
      <w:r>
        <w:rPr>
          <w:rFonts w:ascii="標楷體" w:eastAsia="標楷體" w:hAnsi="標楷體" w:hint="eastAsia"/>
        </w:rPr>
        <w:t>本計畫所需經費</w:t>
      </w:r>
      <w:r w:rsidRPr="00400A4F">
        <w:rPr>
          <w:rFonts w:ascii="標楷體" w:eastAsia="標楷體" w:hAnsi="標楷體" w:hint="eastAsia"/>
        </w:rPr>
        <w:t>由本縣</w:t>
      </w:r>
      <w:r w:rsidRPr="00400A4F">
        <w:rPr>
          <w:rFonts w:ascii="標楷體" w:eastAsia="標楷體" w:hAnsi="標楷體"/>
        </w:rPr>
        <w:t>108</w:t>
      </w:r>
      <w:r w:rsidRPr="00400A4F">
        <w:rPr>
          <w:rFonts w:ascii="標楷體" w:eastAsia="標楷體" w:hAnsi="標楷體" w:hint="eastAsia"/>
        </w:rPr>
        <w:t>年度資訊教育推動細部計畫</w:t>
      </w:r>
      <w:r>
        <w:rPr>
          <w:rFonts w:ascii="標楷體" w:eastAsia="標楷體" w:hAnsi="標楷體" w:hint="eastAsia"/>
        </w:rPr>
        <w:t>、</w:t>
      </w:r>
      <w:r w:rsidRPr="00400A4F">
        <w:rPr>
          <w:rFonts w:ascii="標楷體" w:eastAsia="標楷體" w:hAnsi="標楷體"/>
        </w:rPr>
        <w:t>108-109</w:t>
      </w:r>
      <w:r w:rsidRPr="00400A4F">
        <w:rPr>
          <w:rFonts w:ascii="標楷體" w:eastAsia="標楷體" w:hAnsi="標楷體" w:hint="eastAsia"/>
        </w:rPr>
        <w:t>年度前瞻計畫</w:t>
      </w:r>
      <w:r>
        <w:rPr>
          <w:rFonts w:ascii="標楷體" w:eastAsia="標楷體" w:hAnsi="標楷體" w:hint="eastAsia"/>
        </w:rPr>
        <w:t>及相</w:t>
      </w:r>
      <w:r>
        <w:rPr>
          <w:rFonts w:ascii="標楷體" w:eastAsia="標楷體" w:hAnsi="標楷體"/>
        </w:rPr>
        <w:br/>
      </w:r>
      <w:r>
        <w:rPr>
          <w:rFonts w:ascii="標楷體" w:eastAsia="標楷體" w:hAnsi="標楷體" w:hint="eastAsia"/>
        </w:rPr>
        <w:t xml:space="preserve">      關計畫經費</w:t>
      </w:r>
      <w:r w:rsidRPr="00400A4F">
        <w:rPr>
          <w:rFonts w:ascii="標楷體" w:eastAsia="標楷體" w:hAnsi="標楷體" w:hint="eastAsia"/>
        </w:rPr>
        <w:t>支應。</w:t>
      </w:r>
    </w:p>
    <w:p w14:paraId="7793E927" w14:textId="47A8232B" w:rsidR="001F22D2" w:rsidRPr="00F872C5" w:rsidRDefault="001F22D2" w:rsidP="001F22D2">
      <w:pPr>
        <w:spacing w:line="440" w:lineRule="exact"/>
        <w:jc w:val="both"/>
        <w:rPr>
          <w:rFonts w:ascii="標楷體" w:eastAsia="標楷體" w:hAnsi="標楷體" w:cs="Times New Roman"/>
          <w:szCs w:val="24"/>
        </w:rPr>
      </w:pPr>
      <w:r w:rsidRPr="00F872C5">
        <w:rPr>
          <w:rFonts w:ascii="標楷體" w:eastAsia="標楷體" w:hAnsi="標楷體" w:cs="Times New Roman" w:hint="eastAsia"/>
          <w:szCs w:val="24"/>
        </w:rPr>
        <w:t>十</w:t>
      </w:r>
      <w:r w:rsidR="00271A1A">
        <w:rPr>
          <w:rFonts w:ascii="標楷體" w:eastAsia="標楷體" w:hAnsi="標楷體" w:cs="Times New Roman" w:hint="eastAsia"/>
          <w:szCs w:val="24"/>
        </w:rPr>
        <w:t>一</w:t>
      </w:r>
      <w:r w:rsidRPr="00F872C5">
        <w:rPr>
          <w:rFonts w:ascii="標楷體" w:eastAsia="標楷體" w:hAnsi="標楷體" w:cs="Times New Roman" w:hint="eastAsia"/>
          <w:szCs w:val="24"/>
        </w:rPr>
        <w:t>、預期效益：</w:t>
      </w:r>
    </w:p>
    <w:p w14:paraId="0064653F" w14:textId="22FF1AF0" w:rsidR="001F22D2" w:rsidRPr="00F872C5" w:rsidRDefault="001F22D2" w:rsidP="001F22D2">
      <w:pPr>
        <w:spacing w:line="440" w:lineRule="exact"/>
        <w:ind w:leftChars="315" w:left="1356" w:hangingChars="250" w:hanging="600"/>
        <w:jc w:val="both"/>
        <w:rPr>
          <w:rFonts w:ascii="標楷體" w:eastAsia="標楷體" w:hAnsi="標楷體" w:cs="Times New Roman"/>
          <w:szCs w:val="24"/>
        </w:rPr>
      </w:pPr>
      <w:r w:rsidRPr="00F872C5">
        <w:rPr>
          <w:rFonts w:ascii="標楷體" w:eastAsia="標楷體" w:hAnsi="標楷體" w:cs="Times New Roman" w:hint="eastAsia"/>
          <w:szCs w:val="24"/>
        </w:rPr>
        <w:t>(一)結合</w:t>
      </w:r>
      <w:r w:rsidR="006D1003">
        <w:rPr>
          <w:rFonts w:ascii="標楷體" w:eastAsia="標楷體" w:hAnsi="標楷體" w:cs="Times New Roman" w:hint="eastAsia"/>
          <w:szCs w:val="24"/>
        </w:rPr>
        <w:t>台中教育大學</w:t>
      </w:r>
      <w:r w:rsidR="00AB6C8A">
        <w:rPr>
          <w:rFonts w:ascii="標楷體" w:eastAsia="標楷體" w:hAnsi="標楷體" w:cs="Times New Roman" w:hint="eastAsia"/>
          <w:szCs w:val="24"/>
        </w:rPr>
        <w:t>協助本縣</w:t>
      </w:r>
      <w:r w:rsidRPr="00F872C5">
        <w:rPr>
          <w:rFonts w:ascii="標楷體" w:eastAsia="標楷體" w:hAnsi="標楷體" w:cs="Times New Roman" w:hint="eastAsia"/>
          <w:szCs w:val="24"/>
        </w:rPr>
        <w:t>辦理學生學習能力檢測，以瞭解</w:t>
      </w:r>
      <w:r w:rsidR="002C5E81">
        <w:rPr>
          <w:rFonts w:ascii="標楷體" w:eastAsia="標楷體" w:hAnsi="標楷體" w:cs="Times New Roman" w:hint="eastAsia"/>
          <w:szCs w:val="24"/>
        </w:rPr>
        <w:t>三</w:t>
      </w:r>
      <w:r w:rsidR="00AB6C8A">
        <w:rPr>
          <w:rFonts w:ascii="標楷體" w:eastAsia="標楷體" w:hAnsi="標楷體" w:cs="Times New Roman" w:hint="eastAsia"/>
          <w:szCs w:val="24"/>
        </w:rPr>
        <w:t>、</w:t>
      </w:r>
      <w:r w:rsidR="00AB6C8A">
        <w:rPr>
          <w:rFonts w:ascii="標楷體" w:eastAsia="標楷體" w:hAnsi="標楷體" w:cs="Times New Roman"/>
          <w:szCs w:val="24"/>
        </w:rPr>
        <w:t>五</w:t>
      </w:r>
      <w:r w:rsidR="002C5E81">
        <w:rPr>
          <w:rFonts w:ascii="標楷體" w:eastAsia="標楷體" w:hAnsi="標楷體" w:cs="Times New Roman" w:hint="eastAsia"/>
          <w:szCs w:val="24"/>
        </w:rPr>
        <w:t>年級</w:t>
      </w:r>
      <w:r w:rsidR="00AB6C8A">
        <w:rPr>
          <w:rFonts w:ascii="標楷體" w:eastAsia="標楷體" w:hAnsi="標楷體" w:cs="Times New Roman" w:hint="eastAsia"/>
          <w:szCs w:val="24"/>
        </w:rPr>
        <w:t>國語及</w:t>
      </w:r>
      <w:r w:rsidR="002C5E81">
        <w:rPr>
          <w:rFonts w:ascii="標楷體" w:eastAsia="標楷體" w:hAnsi="標楷體" w:cs="Times New Roman" w:hint="eastAsia"/>
          <w:szCs w:val="24"/>
        </w:rPr>
        <w:t>數學</w:t>
      </w:r>
      <w:r w:rsidRPr="00F872C5">
        <w:rPr>
          <w:rFonts w:ascii="標楷體" w:eastAsia="標楷體" w:hAnsi="標楷體" w:cs="Times New Roman" w:hint="eastAsia"/>
          <w:szCs w:val="24"/>
        </w:rPr>
        <w:t>學生國語、數學學力。</w:t>
      </w:r>
    </w:p>
    <w:p w14:paraId="059CCE8C" w14:textId="0F9AF165" w:rsidR="001F22D2" w:rsidRPr="00F872C5" w:rsidRDefault="001F22D2" w:rsidP="001F22D2">
      <w:pPr>
        <w:spacing w:line="440" w:lineRule="exact"/>
        <w:ind w:leftChars="315" w:left="1356" w:hangingChars="250" w:hanging="600"/>
        <w:jc w:val="both"/>
        <w:rPr>
          <w:rFonts w:ascii="標楷體" w:eastAsia="標楷體" w:hAnsi="標楷體" w:cs="Times New Roman"/>
          <w:szCs w:val="24"/>
        </w:rPr>
      </w:pPr>
      <w:r w:rsidRPr="00F872C5">
        <w:rPr>
          <w:rFonts w:ascii="標楷體" w:eastAsia="標楷體" w:hAnsi="標楷體" w:cs="Times New Roman" w:hint="eastAsia"/>
          <w:szCs w:val="24"/>
        </w:rPr>
        <w:t>(</w:t>
      </w:r>
      <w:r w:rsidR="0092593A">
        <w:rPr>
          <w:rFonts w:ascii="標楷體" w:eastAsia="標楷體" w:hAnsi="標楷體" w:cs="Times New Roman" w:hint="eastAsia"/>
          <w:szCs w:val="24"/>
        </w:rPr>
        <w:t>二</w:t>
      </w:r>
      <w:r w:rsidRPr="00F872C5">
        <w:rPr>
          <w:rFonts w:ascii="標楷體" w:eastAsia="標楷體" w:hAnsi="標楷體" w:cs="Times New Roman" w:hint="eastAsia"/>
          <w:szCs w:val="24"/>
        </w:rPr>
        <w:t>)將試題命題解析分享予現場教師，並指導教師進行多元評量。</w:t>
      </w:r>
    </w:p>
    <w:p w14:paraId="6BAC7D70" w14:textId="48408629" w:rsidR="001F22D2" w:rsidRPr="00F872C5" w:rsidRDefault="001F22D2" w:rsidP="001F22D2">
      <w:pPr>
        <w:spacing w:line="440" w:lineRule="exact"/>
        <w:ind w:leftChars="315" w:left="1356" w:hangingChars="250" w:hanging="600"/>
        <w:jc w:val="both"/>
        <w:rPr>
          <w:rFonts w:ascii="標楷體" w:eastAsia="標楷體" w:hAnsi="標楷體" w:cs="Times New Roman"/>
          <w:szCs w:val="24"/>
        </w:rPr>
      </w:pPr>
      <w:r w:rsidRPr="00F872C5">
        <w:rPr>
          <w:rFonts w:ascii="標楷體" w:eastAsia="標楷體" w:hAnsi="標楷體" w:cs="Times New Roman" w:hint="eastAsia"/>
          <w:szCs w:val="24"/>
        </w:rPr>
        <w:t>(</w:t>
      </w:r>
      <w:r w:rsidR="0092593A">
        <w:rPr>
          <w:rFonts w:ascii="標楷體" w:eastAsia="標楷體" w:hAnsi="標楷體" w:cs="Times New Roman" w:hint="eastAsia"/>
          <w:szCs w:val="24"/>
        </w:rPr>
        <w:t>三</w:t>
      </w:r>
      <w:r w:rsidRPr="00F872C5">
        <w:rPr>
          <w:rFonts w:ascii="標楷體" w:eastAsia="標楷體" w:hAnsi="標楷體" w:cs="Times New Roman" w:hint="eastAsia"/>
          <w:szCs w:val="24"/>
        </w:rPr>
        <w:t>)將研擬之教學建議及相關教學策略讓教師進行有效教學。</w:t>
      </w:r>
    </w:p>
    <w:p w14:paraId="535534D0" w14:textId="33F94B3C" w:rsidR="001F22D2" w:rsidRPr="00F872C5" w:rsidRDefault="001F22D2" w:rsidP="00E92944">
      <w:pPr>
        <w:spacing w:line="440" w:lineRule="exact"/>
        <w:ind w:leftChars="315" w:left="1356" w:hangingChars="250" w:hanging="600"/>
        <w:jc w:val="both"/>
        <w:rPr>
          <w:rFonts w:ascii="標楷體" w:eastAsia="標楷體" w:hAnsi="標楷體" w:cs="Times New Roman"/>
          <w:szCs w:val="24"/>
        </w:rPr>
      </w:pPr>
      <w:r w:rsidRPr="00F872C5">
        <w:rPr>
          <w:rFonts w:ascii="標楷體" w:eastAsia="標楷體" w:hAnsi="標楷體" w:cs="Times New Roman" w:hint="eastAsia"/>
          <w:szCs w:val="24"/>
        </w:rPr>
        <w:t>(</w:t>
      </w:r>
      <w:r w:rsidR="0092593A">
        <w:rPr>
          <w:rFonts w:ascii="標楷體" w:eastAsia="標楷體" w:hAnsi="標楷體" w:cs="Times New Roman" w:hint="eastAsia"/>
          <w:szCs w:val="24"/>
        </w:rPr>
        <w:t>四</w:t>
      </w:r>
      <w:r w:rsidRPr="00F872C5">
        <w:rPr>
          <w:rFonts w:ascii="標楷體" w:eastAsia="標楷體" w:hAnsi="標楷體" w:cs="Times New Roman" w:hint="eastAsia"/>
          <w:szCs w:val="24"/>
        </w:rPr>
        <w:t>)將學力檢測結果當成補教教學之診斷分析，據以對學生進行補救教學。</w:t>
      </w:r>
    </w:p>
    <w:p w14:paraId="36C431DD" w14:textId="77777777" w:rsidR="00735DF5" w:rsidRDefault="001F22D2" w:rsidP="00735DF5">
      <w:pPr>
        <w:rPr>
          <w:rFonts w:ascii="標楷體" w:eastAsia="標楷體" w:hAnsi="標楷體" w:cs="Times New Roman"/>
          <w:color w:val="000000" w:themeColor="text1"/>
          <w:szCs w:val="24"/>
        </w:rPr>
      </w:pPr>
      <w:r w:rsidRPr="00FA5F6B">
        <w:rPr>
          <w:rFonts w:ascii="標楷體" w:eastAsia="標楷體" w:hAnsi="標楷體" w:cs="Times New Roman" w:hint="eastAsia"/>
          <w:color w:val="000000" w:themeColor="text1"/>
          <w:szCs w:val="24"/>
        </w:rPr>
        <w:lastRenderedPageBreak/>
        <w:t>十</w:t>
      </w:r>
      <w:r w:rsidR="00271A1A">
        <w:rPr>
          <w:rFonts w:ascii="標楷體" w:eastAsia="標楷體" w:hAnsi="標楷體" w:cs="Times New Roman" w:hint="eastAsia"/>
          <w:color w:val="000000" w:themeColor="text1"/>
          <w:szCs w:val="24"/>
        </w:rPr>
        <w:t>二</w:t>
      </w:r>
      <w:r w:rsidRPr="00FA5F6B">
        <w:rPr>
          <w:rFonts w:ascii="標楷體" w:eastAsia="標楷體" w:hAnsi="標楷體" w:cs="Times New Roman" w:hint="eastAsia"/>
          <w:color w:val="000000" w:themeColor="text1"/>
          <w:szCs w:val="24"/>
        </w:rPr>
        <w:t>、</w:t>
      </w:r>
      <w:r w:rsidR="00CF574D" w:rsidRPr="00FA5F6B">
        <w:rPr>
          <w:rFonts w:ascii="標楷體" w:eastAsia="標楷體" w:hAnsi="標楷體" w:cs="Times New Roman" w:hint="eastAsia"/>
          <w:color w:val="000000" w:themeColor="text1"/>
          <w:szCs w:val="24"/>
        </w:rPr>
        <w:t>本計畫</w:t>
      </w:r>
      <w:r w:rsidR="00C41999" w:rsidRPr="00FA5F6B">
        <w:rPr>
          <w:rFonts w:ascii="標楷體" w:eastAsia="標楷體" w:hAnsi="標楷體" w:cs="Times New Roman" w:hint="eastAsia"/>
          <w:color w:val="000000" w:themeColor="text1"/>
          <w:szCs w:val="24"/>
        </w:rPr>
        <w:t xml:space="preserve">經  </w:t>
      </w:r>
      <w:r w:rsidR="00AB6C8A">
        <w:rPr>
          <w:rFonts w:ascii="標楷體" w:eastAsia="標楷體" w:hAnsi="標楷體" w:cs="Times New Roman" w:hint="eastAsia"/>
          <w:color w:val="000000" w:themeColor="text1"/>
          <w:szCs w:val="24"/>
        </w:rPr>
        <w:t>嘉</w:t>
      </w:r>
      <w:r w:rsidR="00AB6C8A">
        <w:rPr>
          <w:rFonts w:ascii="標楷體" w:eastAsia="標楷體" w:hAnsi="標楷體" w:cs="Times New Roman"/>
          <w:color w:val="000000" w:themeColor="text1"/>
          <w:szCs w:val="24"/>
        </w:rPr>
        <w:t>義縣</w:t>
      </w:r>
      <w:r w:rsidR="00C41999" w:rsidRPr="00FA5F6B">
        <w:rPr>
          <w:rFonts w:ascii="標楷體" w:eastAsia="標楷體" w:hAnsi="標楷體" w:cs="Times New Roman" w:hint="eastAsia"/>
          <w:color w:val="000000" w:themeColor="text1"/>
          <w:szCs w:val="24"/>
        </w:rPr>
        <w:t>政府教育局核定後實施，修正時亦同。</w:t>
      </w:r>
    </w:p>
    <w:p w14:paraId="30D57BF3" w14:textId="77777777" w:rsidR="00735DF5" w:rsidRDefault="00735DF5" w:rsidP="00735DF5">
      <w:pPr>
        <w:rPr>
          <w:rFonts w:ascii="標楷體" w:eastAsia="標楷體" w:hAnsi="標楷體" w:cs="Times New Roman"/>
          <w:color w:val="000000" w:themeColor="text1"/>
          <w:szCs w:val="24"/>
        </w:rPr>
      </w:pPr>
    </w:p>
    <w:p w14:paraId="0900EF99" w14:textId="77777777" w:rsidR="00735DF5" w:rsidRDefault="00735DF5" w:rsidP="00735DF5">
      <w:pPr>
        <w:rPr>
          <w:rFonts w:ascii="標楷體" w:eastAsia="標楷體" w:hAnsi="標楷體" w:cs="Times New Roman"/>
          <w:color w:val="000000" w:themeColor="text1"/>
          <w:szCs w:val="24"/>
        </w:rPr>
      </w:pPr>
    </w:p>
    <w:p w14:paraId="03F47DA7" w14:textId="77777777" w:rsidR="00735DF5" w:rsidRDefault="00735DF5" w:rsidP="00735DF5">
      <w:pPr>
        <w:rPr>
          <w:rFonts w:ascii="標楷體" w:eastAsia="標楷體" w:hAnsi="標楷體" w:cs="Times New Roman"/>
          <w:color w:val="000000" w:themeColor="text1"/>
          <w:szCs w:val="24"/>
        </w:rPr>
      </w:pPr>
    </w:p>
    <w:p w14:paraId="55852491" w14:textId="77777777" w:rsidR="00735DF5" w:rsidRDefault="00735DF5" w:rsidP="00735DF5">
      <w:pPr>
        <w:rPr>
          <w:rFonts w:ascii="標楷體" w:eastAsia="標楷體" w:hAnsi="標楷體" w:cs="Times New Roman"/>
          <w:color w:val="000000" w:themeColor="text1"/>
          <w:szCs w:val="24"/>
        </w:rPr>
      </w:pPr>
    </w:p>
    <w:p w14:paraId="4EA3B0BF" w14:textId="1FB9AAAD" w:rsidR="00DA3E43" w:rsidRPr="00DA39E4" w:rsidRDefault="00DA3E43" w:rsidP="00735DF5">
      <w:pPr>
        <w:rPr>
          <w:rFonts w:ascii="標楷體" w:eastAsia="標楷體" w:hAnsi="標楷體"/>
          <w:bCs/>
          <w:sz w:val="28"/>
          <w:szCs w:val="28"/>
        </w:rPr>
      </w:pPr>
      <w:r w:rsidRPr="00DA39E4">
        <w:rPr>
          <w:rFonts w:ascii="標楷體" w:eastAsia="標楷體" w:hAnsi="標楷體"/>
          <w:bCs/>
          <w:sz w:val="28"/>
          <w:szCs w:val="28"/>
        </w:rPr>
        <w:t>附件</w:t>
      </w:r>
      <w:r w:rsidRPr="00DA39E4">
        <w:rPr>
          <w:rFonts w:ascii="標楷體" w:eastAsia="標楷體" w:hAnsi="標楷體" w:hint="eastAsia"/>
          <w:bCs/>
          <w:sz w:val="28"/>
          <w:szCs w:val="28"/>
        </w:rPr>
        <w:t>一：課程內容</w:t>
      </w:r>
    </w:p>
    <w:tbl>
      <w:tblPr>
        <w:tblW w:w="9461" w:type="dxa"/>
        <w:tblInd w:w="28" w:type="dxa"/>
        <w:tblLayout w:type="fixed"/>
        <w:tblCellMar>
          <w:left w:w="28" w:type="dxa"/>
          <w:right w:w="28" w:type="dxa"/>
        </w:tblCellMar>
        <w:tblLook w:val="0000" w:firstRow="0" w:lastRow="0" w:firstColumn="0" w:lastColumn="0" w:noHBand="0" w:noVBand="0"/>
      </w:tblPr>
      <w:tblGrid>
        <w:gridCol w:w="1401"/>
        <w:gridCol w:w="2677"/>
        <w:gridCol w:w="1276"/>
        <w:gridCol w:w="2835"/>
        <w:gridCol w:w="1272"/>
      </w:tblGrid>
      <w:tr w:rsidR="00DA3E43" w:rsidRPr="00F872C5" w14:paraId="59B110AC" w14:textId="77777777" w:rsidTr="00433C96">
        <w:trPr>
          <w:cantSplit/>
          <w:trHeight w:val="791"/>
        </w:trPr>
        <w:tc>
          <w:tcPr>
            <w:tcW w:w="1401" w:type="dxa"/>
            <w:vMerge w:val="restart"/>
            <w:tcBorders>
              <w:top w:val="single" w:sz="4" w:space="0" w:color="000000" w:themeColor="text1"/>
              <w:left w:val="single" w:sz="4" w:space="0" w:color="000000" w:themeColor="text1"/>
              <w:bottom w:val="single" w:sz="4" w:space="0" w:color="000000" w:themeColor="text1"/>
              <w:tl2br w:val="single" w:sz="4" w:space="0" w:color="auto"/>
            </w:tcBorders>
            <w:shd w:val="clear" w:color="auto" w:fill="auto"/>
            <w:vAlign w:val="center"/>
          </w:tcPr>
          <w:p w14:paraId="78C062EE" w14:textId="77777777" w:rsidR="00DA3E43" w:rsidRPr="00F872C5" w:rsidRDefault="00DA3E43" w:rsidP="00433C96">
            <w:pPr>
              <w:spacing w:line="400" w:lineRule="exact"/>
              <w:jc w:val="center"/>
              <w:rPr>
                <w:rFonts w:ascii="標楷體" w:eastAsia="標楷體" w:hAnsi="標楷體" w:cs="標楷體"/>
                <w:sz w:val="28"/>
                <w:szCs w:val="28"/>
              </w:rPr>
            </w:pPr>
            <w:r w:rsidRPr="00F872C5">
              <w:rPr>
                <w:rFonts w:ascii="標楷體" w:eastAsia="標楷體" w:hAnsi="標楷體" w:cs="標楷體"/>
                <w:sz w:val="28"/>
                <w:szCs w:val="28"/>
              </w:rPr>
              <w:t xml:space="preserve">   </w:t>
            </w:r>
            <w:r w:rsidRPr="00F872C5">
              <w:rPr>
                <w:rFonts w:ascii="標楷體" w:eastAsia="標楷體" w:hAnsi="標楷體" w:cs="標楷體" w:hint="eastAsia"/>
                <w:sz w:val="28"/>
                <w:szCs w:val="28"/>
              </w:rPr>
              <w:t xml:space="preserve">   日期</w:t>
            </w:r>
          </w:p>
          <w:p w14:paraId="07A0329C" w14:textId="77777777" w:rsidR="00DA3E43" w:rsidRPr="00F872C5" w:rsidRDefault="00DA3E43" w:rsidP="00433C96">
            <w:pPr>
              <w:spacing w:line="400" w:lineRule="exact"/>
              <w:jc w:val="center"/>
              <w:rPr>
                <w:rFonts w:ascii="標楷體" w:eastAsia="標楷體" w:hAnsi="標楷體" w:cs="標楷體"/>
                <w:sz w:val="28"/>
                <w:szCs w:val="28"/>
              </w:rPr>
            </w:pPr>
          </w:p>
          <w:p w14:paraId="27C23EC0" w14:textId="77777777" w:rsidR="00DA3E43" w:rsidRPr="00F872C5" w:rsidRDefault="00DA3E43" w:rsidP="00433C96">
            <w:pPr>
              <w:spacing w:line="400" w:lineRule="exact"/>
              <w:jc w:val="center"/>
              <w:rPr>
                <w:rFonts w:ascii="標楷體" w:eastAsia="標楷體" w:hAnsi="標楷體" w:cs="標楷體"/>
                <w:sz w:val="28"/>
                <w:szCs w:val="28"/>
              </w:rPr>
            </w:pPr>
          </w:p>
          <w:p w14:paraId="61EE0871" w14:textId="77777777" w:rsidR="00DA3E43" w:rsidRPr="00F872C5" w:rsidRDefault="00DA3E43" w:rsidP="00433C96">
            <w:pPr>
              <w:spacing w:line="400" w:lineRule="exact"/>
            </w:pPr>
            <w:r w:rsidRPr="00F872C5">
              <w:rPr>
                <w:rFonts w:ascii="標楷體" w:eastAsia="標楷體" w:hAnsi="標楷體" w:cs="標楷體" w:hint="eastAsia"/>
                <w:sz w:val="28"/>
                <w:szCs w:val="28"/>
              </w:rPr>
              <w:t>時間</w:t>
            </w:r>
          </w:p>
        </w:tc>
        <w:tc>
          <w:tcPr>
            <w:tcW w:w="3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C6B5D7" w14:textId="50CC6A4A" w:rsidR="00DA3E43" w:rsidRPr="00AE3F81" w:rsidRDefault="00DA3E43" w:rsidP="00727067">
            <w:pPr>
              <w:spacing w:line="400" w:lineRule="exact"/>
              <w:jc w:val="center"/>
              <w:rPr>
                <w:color w:val="000000" w:themeColor="text1"/>
              </w:rPr>
            </w:pPr>
            <w:r w:rsidRPr="62E8C433">
              <w:rPr>
                <w:rFonts w:ascii="標楷體" w:eastAsia="標楷體" w:hAnsi="標楷體" w:cs="標楷體"/>
                <w:color w:val="000000" w:themeColor="text1"/>
                <w:sz w:val="28"/>
                <w:szCs w:val="28"/>
              </w:rPr>
              <w:t>10</w:t>
            </w:r>
            <w:r>
              <w:rPr>
                <w:rFonts w:ascii="標楷體" w:eastAsia="標楷體" w:hAnsi="標楷體" w:cs="標楷體"/>
                <w:color w:val="000000" w:themeColor="text1"/>
                <w:sz w:val="28"/>
                <w:szCs w:val="28"/>
              </w:rPr>
              <w:t>8</w:t>
            </w:r>
            <w:r w:rsidRPr="62E8C433">
              <w:rPr>
                <w:rFonts w:ascii="標楷體" w:eastAsia="標楷體" w:hAnsi="標楷體" w:cs="標楷體"/>
                <w:color w:val="000000" w:themeColor="text1"/>
                <w:sz w:val="28"/>
                <w:szCs w:val="28"/>
              </w:rPr>
              <w:t>年</w:t>
            </w:r>
            <w:r>
              <w:rPr>
                <w:rFonts w:ascii="標楷體" w:eastAsia="標楷體" w:hAnsi="標楷體" w:cs="標楷體"/>
                <w:color w:val="000000" w:themeColor="text1"/>
                <w:sz w:val="28"/>
                <w:szCs w:val="28"/>
              </w:rPr>
              <w:t>7</w:t>
            </w:r>
            <w:r w:rsidRPr="62E8C433">
              <w:rPr>
                <w:rFonts w:ascii="標楷體" w:eastAsia="標楷體" w:hAnsi="標楷體" w:cs="標楷體"/>
                <w:color w:val="000000" w:themeColor="text1"/>
                <w:sz w:val="28"/>
                <w:szCs w:val="28"/>
              </w:rPr>
              <w:t>月</w:t>
            </w:r>
            <w:r>
              <w:rPr>
                <w:rFonts w:ascii="標楷體" w:eastAsia="標楷體" w:hAnsi="標楷體" w:cs="標楷體" w:hint="eastAsia"/>
                <w:color w:val="000000" w:themeColor="text1"/>
                <w:sz w:val="28"/>
                <w:szCs w:val="28"/>
              </w:rPr>
              <w:t>2</w:t>
            </w:r>
            <w:r w:rsidR="00254257">
              <w:rPr>
                <w:rFonts w:ascii="標楷體" w:eastAsia="標楷體" w:hAnsi="標楷體" w:cs="標楷體"/>
                <w:color w:val="000000" w:themeColor="text1"/>
                <w:sz w:val="28"/>
                <w:szCs w:val="28"/>
              </w:rPr>
              <w:t>2</w:t>
            </w:r>
            <w:r w:rsidRPr="62E8C433">
              <w:rPr>
                <w:rFonts w:ascii="標楷體" w:eastAsia="標楷體" w:hAnsi="標楷體" w:cs="標楷體"/>
                <w:color w:val="000000" w:themeColor="text1"/>
                <w:sz w:val="28"/>
                <w:szCs w:val="28"/>
              </w:rPr>
              <w:t>日(星期</w:t>
            </w:r>
            <w:r w:rsidR="00727067">
              <w:rPr>
                <w:rFonts w:ascii="標楷體" w:eastAsia="標楷體" w:hAnsi="標楷體" w:cs="標楷體" w:hint="eastAsia"/>
                <w:color w:val="000000" w:themeColor="text1"/>
                <w:sz w:val="28"/>
                <w:szCs w:val="28"/>
              </w:rPr>
              <w:t>一</w:t>
            </w:r>
            <w:r w:rsidRPr="62E8C433">
              <w:rPr>
                <w:rFonts w:ascii="標楷體" w:eastAsia="標楷體" w:hAnsi="標楷體" w:cs="標楷體"/>
                <w:color w:val="000000" w:themeColor="text1"/>
                <w:sz w:val="28"/>
                <w:szCs w:val="28"/>
              </w:rPr>
              <w:t>)</w:t>
            </w:r>
          </w:p>
        </w:tc>
        <w:tc>
          <w:tcPr>
            <w:tcW w:w="41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3AA3F6" w14:textId="06CD0C6D" w:rsidR="00DA3E43" w:rsidRPr="62E8C433" w:rsidRDefault="00DA3E43" w:rsidP="00727067">
            <w:pPr>
              <w:spacing w:line="400" w:lineRule="exact"/>
              <w:jc w:val="center"/>
              <w:rPr>
                <w:rFonts w:ascii="標楷體" w:eastAsia="標楷體" w:hAnsi="標楷體" w:cs="標楷體"/>
                <w:color w:val="000000" w:themeColor="text1"/>
                <w:sz w:val="28"/>
                <w:szCs w:val="28"/>
              </w:rPr>
            </w:pPr>
            <w:r w:rsidRPr="62E8C433">
              <w:rPr>
                <w:rFonts w:ascii="標楷體" w:eastAsia="標楷體" w:hAnsi="標楷體" w:cs="標楷體"/>
                <w:color w:val="000000" w:themeColor="text1"/>
                <w:sz w:val="28"/>
                <w:szCs w:val="28"/>
              </w:rPr>
              <w:t>10</w:t>
            </w:r>
            <w:r>
              <w:rPr>
                <w:rFonts w:ascii="標楷體" w:eastAsia="標楷體" w:hAnsi="標楷體" w:cs="標楷體"/>
                <w:color w:val="000000" w:themeColor="text1"/>
                <w:sz w:val="28"/>
                <w:szCs w:val="28"/>
              </w:rPr>
              <w:t>8</w:t>
            </w:r>
            <w:r w:rsidRPr="62E8C433">
              <w:rPr>
                <w:rFonts w:ascii="標楷體" w:eastAsia="標楷體" w:hAnsi="標楷體" w:cs="標楷體"/>
                <w:color w:val="000000" w:themeColor="text1"/>
                <w:sz w:val="28"/>
                <w:szCs w:val="28"/>
              </w:rPr>
              <w:t>年</w:t>
            </w:r>
            <w:r>
              <w:rPr>
                <w:rFonts w:ascii="標楷體" w:eastAsia="標楷體" w:hAnsi="標楷體" w:cs="標楷體"/>
                <w:color w:val="000000" w:themeColor="text1"/>
                <w:sz w:val="28"/>
                <w:szCs w:val="28"/>
              </w:rPr>
              <w:t>7</w:t>
            </w:r>
            <w:r w:rsidRPr="62E8C433">
              <w:rPr>
                <w:rFonts w:ascii="標楷體" w:eastAsia="標楷體" w:hAnsi="標楷體" w:cs="標楷體"/>
                <w:color w:val="000000" w:themeColor="text1"/>
                <w:sz w:val="28"/>
                <w:szCs w:val="28"/>
              </w:rPr>
              <w:t>月</w:t>
            </w:r>
            <w:r>
              <w:rPr>
                <w:rFonts w:ascii="標楷體" w:eastAsia="標楷體" w:hAnsi="標楷體" w:cs="標楷體" w:hint="eastAsia"/>
                <w:color w:val="000000" w:themeColor="text1"/>
                <w:sz w:val="28"/>
                <w:szCs w:val="28"/>
              </w:rPr>
              <w:t>2</w:t>
            </w:r>
            <w:r w:rsidR="00254257">
              <w:rPr>
                <w:rFonts w:ascii="標楷體" w:eastAsia="標楷體" w:hAnsi="標楷體" w:cs="標楷體"/>
                <w:color w:val="000000" w:themeColor="text1"/>
                <w:sz w:val="28"/>
                <w:szCs w:val="28"/>
              </w:rPr>
              <w:t>4</w:t>
            </w:r>
            <w:r w:rsidRPr="62E8C433">
              <w:rPr>
                <w:rFonts w:ascii="標楷體" w:eastAsia="標楷體" w:hAnsi="標楷體" w:cs="標楷體"/>
                <w:color w:val="000000" w:themeColor="text1"/>
                <w:sz w:val="28"/>
                <w:szCs w:val="28"/>
              </w:rPr>
              <w:t>日(</w:t>
            </w:r>
            <w:r w:rsidR="00727067">
              <w:rPr>
                <w:rFonts w:ascii="標楷體" w:eastAsia="標楷體" w:hAnsi="標楷體" w:cs="標楷體" w:hint="eastAsia"/>
                <w:color w:val="000000" w:themeColor="text1"/>
                <w:sz w:val="28"/>
                <w:szCs w:val="28"/>
              </w:rPr>
              <w:t>三</w:t>
            </w:r>
            <w:r w:rsidRPr="62E8C433">
              <w:rPr>
                <w:rFonts w:ascii="標楷體" w:eastAsia="標楷體" w:hAnsi="標楷體" w:cs="標楷體"/>
                <w:color w:val="000000" w:themeColor="text1"/>
                <w:sz w:val="28"/>
                <w:szCs w:val="28"/>
              </w:rPr>
              <w:t>)</w:t>
            </w:r>
          </w:p>
        </w:tc>
      </w:tr>
      <w:tr w:rsidR="00DA3E43" w:rsidRPr="00F872C5" w14:paraId="257C4587" w14:textId="77777777" w:rsidTr="00433C96">
        <w:trPr>
          <w:cantSplit/>
          <w:trHeight w:val="791"/>
        </w:trPr>
        <w:tc>
          <w:tcPr>
            <w:tcW w:w="1401" w:type="dxa"/>
            <w:vMerge/>
            <w:tcBorders>
              <w:top w:val="single" w:sz="4" w:space="0" w:color="000000"/>
              <w:left w:val="single" w:sz="4" w:space="0" w:color="000000"/>
              <w:bottom w:val="single" w:sz="4" w:space="0" w:color="000000"/>
            </w:tcBorders>
            <w:shd w:val="clear" w:color="auto" w:fill="auto"/>
            <w:vAlign w:val="center"/>
          </w:tcPr>
          <w:p w14:paraId="78D97D82" w14:textId="77777777" w:rsidR="00DA3E43" w:rsidRPr="00F872C5" w:rsidRDefault="00DA3E43" w:rsidP="00433C96">
            <w:pPr>
              <w:snapToGrid w:val="0"/>
              <w:spacing w:line="400" w:lineRule="exact"/>
              <w:jc w:val="center"/>
            </w:pPr>
          </w:p>
        </w:tc>
        <w:tc>
          <w:tcPr>
            <w:tcW w:w="3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B0DB10" w14:textId="56EEBAD8" w:rsidR="00DA3E43" w:rsidRDefault="00254257" w:rsidP="00433C96">
            <w:pP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國語科</w:t>
            </w:r>
            <w:r w:rsidR="00DA3E43">
              <w:rPr>
                <w:rFonts w:ascii="標楷體" w:eastAsia="標楷體" w:hAnsi="標楷體" w:cs="標楷體"/>
                <w:sz w:val="28"/>
                <w:szCs w:val="28"/>
              </w:rPr>
              <w:t>場</w:t>
            </w:r>
            <w:r w:rsidR="00DA3E43">
              <w:rPr>
                <w:rFonts w:ascii="標楷體" w:eastAsia="標楷體" w:hAnsi="標楷體" w:cs="標楷體" w:hint="eastAsia"/>
                <w:sz w:val="28"/>
                <w:szCs w:val="28"/>
              </w:rPr>
              <w:t>次</w:t>
            </w:r>
          </w:p>
          <w:p w14:paraId="7DD0D1F2" w14:textId="77777777" w:rsidR="00DA3E43" w:rsidRPr="00F872C5" w:rsidRDefault="00DA3E43" w:rsidP="00433C96">
            <w:pPr>
              <w:spacing w:line="400" w:lineRule="exact"/>
              <w:jc w:val="center"/>
            </w:pPr>
            <w:r w:rsidRPr="00F872C5">
              <w:rPr>
                <w:rFonts w:ascii="標楷體" w:eastAsia="標楷體" w:hAnsi="標楷體" w:cs="標楷體" w:hint="eastAsia"/>
                <w:sz w:val="28"/>
                <w:szCs w:val="28"/>
              </w:rPr>
              <w:t>研習地點：</w:t>
            </w:r>
            <w:r>
              <w:rPr>
                <w:rFonts w:ascii="標楷體" w:eastAsia="標楷體" w:hAnsi="標楷體" w:hint="eastAsia"/>
                <w:sz w:val="28"/>
                <w:szCs w:val="28"/>
              </w:rPr>
              <w:t>創新</w:t>
            </w:r>
            <w:r>
              <w:rPr>
                <w:rFonts w:ascii="標楷體" w:eastAsia="標楷體" w:hAnsi="標楷體"/>
                <w:sz w:val="28"/>
                <w:szCs w:val="28"/>
              </w:rPr>
              <w:t>餐廳</w:t>
            </w:r>
          </w:p>
        </w:tc>
        <w:tc>
          <w:tcPr>
            <w:tcW w:w="41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1328A6" w14:textId="5BA7D49A" w:rsidR="00DA3E43" w:rsidRDefault="00254257" w:rsidP="00433C96">
            <w:pP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數學</w:t>
            </w:r>
            <w:r>
              <w:rPr>
                <w:rFonts w:ascii="標楷體" w:eastAsia="標楷體" w:hAnsi="標楷體" w:cs="標楷體"/>
                <w:sz w:val="28"/>
                <w:szCs w:val="28"/>
              </w:rPr>
              <w:t>科</w:t>
            </w:r>
            <w:r w:rsidR="00DA3E43">
              <w:rPr>
                <w:rFonts w:ascii="標楷體" w:eastAsia="標楷體" w:hAnsi="標楷體" w:cs="標楷體"/>
                <w:sz w:val="28"/>
                <w:szCs w:val="28"/>
              </w:rPr>
              <w:t>場</w:t>
            </w:r>
            <w:r w:rsidR="00DA3E43">
              <w:rPr>
                <w:rFonts w:ascii="標楷體" w:eastAsia="標楷體" w:hAnsi="標楷體" w:cs="標楷體" w:hint="eastAsia"/>
                <w:sz w:val="28"/>
                <w:szCs w:val="28"/>
              </w:rPr>
              <w:t>次</w:t>
            </w:r>
          </w:p>
          <w:p w14:paraId="2D0B4C56" w14:textId="77777777" w:rsidR="00DA3E43" w:rsidRPr="00F872C5" w:rsidRDefault="00DA3E43" w:rsidP="00433C96">
            <w:pPr>
              <w:spacing w:line="400" w:lineRule="exact"/>
              <w:jc w:val="center"/>
              <w:rPr>
                <w:rFonts w:ascii="標楷體" w:eastAsia="標楷體" w:hAnsi="標楷體" w:cs="標楷體"/>
                <w:sz w:val="28"/>
                <w:szCs w:val="28"/>
              </w:rPr>
            </w:pPr>
            <w:r w:rsidRPr="00F872C5">
              <w:rPr>
                <w:rFonts w:ascii="標楷體" w:eastAsia="標楷體" w:hAnsi="標楷體" w:cs="標楷體" w:hint="eastAsia"/>
                <w:sz w:val="28"/>
                <w:szCs w:val="28"/>
              </w:rPr>
              <w:t>研習地點：</w:t>
            </w:r>
            <w:r>
              <w:rPr>
                <w:rFonts w:ascii="標楷體" w:eastAsia="標楷體" w:hAnsi="標楷體" w:hint="eastAsia"/>
                <w:sz w:val="28"/>
                <w:szCs w:val="28"/>
              </w:rPr>
              <w:t>創新</w:t>
            </w:r>
            <w:r>
              <w:rPr>
                <w:rFonts w:ascii="標楷體" w:eastAsia="標楷體" w:hAnsi="標楷體"/>
                <w:sz w:val="28"/>
                <w:szCs w:val="28"/>
              </w:rPr>
              <w:t>餐廳</w:t>
            </w:r>
          </w:p>
        </w:tc>
      </w:tr>
      <w:tr w:rsidR="00DA3E43" w:rsidRPr="00F872C5" w14:paraId="6519E2FB" w14:textId="77777777" w:rsidTr="00433C96">
        <w:trPr>
          <w:cantSplit/>
          <w:trHeight w:val="845"/>
        </w:trPr>
        <w:tc>
          <w:tcPr>
            <w:tcW w:w="1401" w:type="dxa"/>
            <w:vMerge/>
            <w:tcBorders>
              <w:left w:val="single" w:sz="4" w:space="0" w:color="000000"/>
              <w:bottom w:val="single" w:sz="4" w:space="0" w:color="000000"/>
            </w:tcBorders>
            <w:shd w:val="clear" w:color="auto" w:fill="auto"/>
            <w:vAlign w:val="center"/>
          </w:tcPr>
          <w:p w14:paraId="2B840E0E" w14:textId="77777777" w:rsidR="00DA3E43" w:rsidRPr="00F872C5" w:rsidRDefault="00DA3E43" w:rsidP="00433C96">
            <w:pPr>
              <w:snapToGrid w:val="0"/>
              <w:spacing w:line="400" w:lineRule="exact"/>
              <w:jc w:val="center"/>
            </w:pPr>
          </w:p>
        </w:tc>
        <w:tc>
          <w:tcPr>
            <w:tcW w:w="267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41C09E7" w14:textId="77777777" w:rsidR="00DA3E43" w:rsidRPr="00F872C5" w:rsidRDefault="00DA3E43" w:rsidP="00433C96">
            <w:pPr>
              <w:spacing w:line="400" w:lineRule="exact"/>
              <w:jc w:val="center"/>
            </w:pPr>
            <w:r w:rsidRPr="00F872C5">
              <w:rPr>
                <w:rFonts w:ascii="標楷體" w:eastAsia="標楷體" w:hAnsi="標楷體" w:cs="標楷體" w:hint="eastAsia"/>
                <w:sz w:val="28"/>
                <w:szCs w:val="28"/>
              </w:rPr>
              <w:t>活動內容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B49C17" w14:textId="77777777" w:rsidR="00DA3E43" w:rsidRPr="00F872C5" w:rsidRDefault="00DA3E43" w:rsidP="00433C96">
            <w:pPr>
              <w:spacing w:line="400" w:lineRule="exact"/>
              <w:jc w:val="center"/>
            </w:pPr>
            <w:r w:rsidRPr="00F872C5">
              <w:rPr>
                <w:rFonts w:ascii="標楷體" w:eastAsia="標楷體" w:hAnsi="標楷體" w:cs="標楷體" w:hint="eastAsia"/>
                <w:sz w:val="28"/>
                <w:szCs w:val="28"/>
              </w:rPr>
              <w:t>主持人</w:t>
            </w:r>
            <w:r>
              <w:rPr>
                <w:rFonts w:ascii="標楷體" w:eastAsia="標楷體" w:hAnsi="標楷體" w:cs="標楷體" w:hint="eastAsia"/>
                <w:sz w:val="28"/>
                <w:szCs w:val="28"/>
              </w:rPr>
              <w:t>/講</w:t>
            </w:r>
            <w:r>
              <w:rPr>
                <w:rFonts w:ascii="標楷體" w:eastAsia="標楷體" w:hAnsi="標楷體" w:cs="標楷體"/>
                <w:sz w:val="28"/>
                <w:szCs w:val="28"/>
              </w:rPr>
              <w:t>師</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D4E889" w14:textId="77777777" w:rsidR="00DA3E43" w:rsidRPr="00F872C5" w:rsidRDefault="00DA3E43" w:rsidP="00433C96">
            <w:pPr>
              <w:spacing w:line="400" w:lineRule="exact"/>
              <w:jc w:val="center"/>
              <w:rPr>
                <w:rFonts w:ascii="標楷體" w:eastAsia="標楷體" w:hAnsi="標楷體" w:cs="標楷體"/>
                <w:sz w:val="28"/>
                <w:szCs w:val="28"/>
              </w:rPr>
            </w:pPr>
            <w:r w:rsidRPr="00F872C5">
              <w:rPr>
                <w:rFonts w:ascii="標楷體" w:eastAsia="標楷體" w:hAnsi="標楷體" w:cs="標楷體" w:hint="eastAsia"/>
                <w:sz w:val="28"/>
                <w:szCs w:val="28"/>
              </w:rPr>
              <w:t>活動內容</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E9A2DD" w14:textId="77777777" w:rsidR="00DA3E43" w:rsidRPr="00F872C5" w:rsidRDefault="00DA3E43" w:rsidP="00433C96">
            <w:pPr>
              <w:spacing w:line="400" w:lineRule="exact"/>
              <w:jc w:val="center"/>
              <w:rPr>
                <w:rFonts w:ascii="標楷體" w:eastAsia="標楷體" w:hAnsi="標楷體" w:cs="標楷體"/>
                <w:sz w:val="28"/>
                <w:szCs w:val="28"/>
              </w:rPr>
            </w:pPr>
            <w:r w:rsidRPr="00F872C5">
              <w:rPr>
                <w:rFonts w:ascii="標楷體" w:eastAsia="標楷體" w:hAnsi="標楷體" w:cs="標楷體" w:hint="eastAsia"/>
                <w:sz w:val="28"/>
                <w:szCs w:val="28"/>
              </w:rPr>
              <w:t>主持人</w:t>
            </w:r>
            <w:r>
              <w:rPr>
                <w:rFonts w:ascii="標楷體" w:eastAsia="標楷體" w:hAnsi="標楷體" w:cs="標楷體" w:hint="eastAsia"/>
                <w:sz w:val="28"/>
                <w:szCs w:val="28"/>
              </w:rPr>
              <w:t>/講</w:t>
            </w:r>
            <w:r>
              <w:rPr>
                <w:rFonts w:ascii="標楷體" w:eastAsia="標楷體" w:hAnsi="標楷體" w:cs="標楷體"/>
                <w:sz w:val="28"/>
                <w:szCs w:val="28"/>
              </w:rPr>
              <w:t>師</w:t>
            </w:r>
          </w:p>
        </w:tc>
      </w:tr>
      <w:tr w:rsidR="00DA3E43" w:rsidRPr="00F872C5" w14:paraId="5DEF701F" w14:textId="77777777" w:rsidTr="00433C96">
        <w:trPr>
          <w:trHeight w:val="843"/>
        </w:trPr>
        <w:tc>
          <w:tcPr>
            <w:tcW w:w="140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D25AA33" w14:textId="77777777" w:rsidR="00DA3E43" w:rsidRPr="00F872C5" w:rsidRDefault="00DA3E43" w:rsidP="00433C96">
            <w:pPr>
              <w:spacing w:line="400" w:lineRule="exact"/>
              <w:jc w:val="center"/>
            </w:pPr>
            <w:r>
              <w:rPr>
                <w:rFonts w:ascii="標楷體" w:eastAsia="標楷體" w:hAnsi="標楷體" w:cs="Times New Roman"/>
              </w:rPr>
              <w:t>8:30~8:50</w:t>
            </w:r>
          </w:p>
        </w:tc>
        <w:tc>
          <w:tcPr>
            <w:tcW w:w="2677" w:type="dxa"/>
            <w:tcBorders>
              <w:top w:val="single" w:sz="4" w:space="0" w:color="000000" w:themeColor="text1"/>
              <w:left w:val="single" w:sz="4" w:space="0" w:color="000000" w:themeColor="text1"/>
              <w:bottom w:val="single" w:sz="4" w:space="0" w:color="000000" w:themeColor="text1"/>
            </w:tcBorders>
            <w:shd w:val="clear" w:color="auto" w:fill="auto"/>
          </w:tcPr>
          <w:p w14:paraId="18FF3967" w14:textId="77777777" w:rsidR="00DA3E43" w:rsidRPr="00F872C5" w:rsidRDefault="00DA3E43" w:rsidP="00433C96">
            <w:pPr>
              <w:spacing w:line="400" w:lineRule="exact"/>
              <w:jc w:val="center"/>
            </w:pPr>
            <w:r>
              <w:rPr>
                <w:rFonts w:ascii="標楷體" w:eastAsia="標楷體" w:hAnsi="標楷體" w:cs="Times New Roman" w:hint="eastAsia"/>
                <w:szCs w:val="24"/>
              </w:rPr>
              <w:t>報</w:t>
            </w:r>
            <w:r>
              <w:rPr>
                <w:rFonts w:ascii="標楷體" w:eastAsia="標楷體" w:hAnsi="標楷體" w:cs="Times New Roman"/>
                <w:szCs w:val="24"/>
              </w:rPr>
              <w:t>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49D3DA" w14:textId="77777777" w:rsidR="00DA3E43" w:rsidRPr="00F872C5" w:rsidRDefault="00DA3E43" w:rsidP="00433C96">
            <w:pPr>
              <w:spacing w:line="400" w:lineRule="exact"/>
              <w:jc w:val="cente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104D9" w14:textId="77777777" w:rsidR="00DA3E43" w:rsidRDefault="00DA3E43" w:rsidP="00433C96">
            <w:pPr>
              <w:spacing w:line="400" w:lineRule="exact"/>
              <w:jc w:val="center"/>
              <w:rPr>
                <w:rFonts w:ascii="標楷體" w:eastAsia="標楷體" w:hAnsi="標楷體" w:cs="標楷體"/>
                <w:sz w:val="28"/>
                <w:szCs w:val="28"/>
              </w:rPr>
            </w:pPr>
            <w:r>
              <w:rPr>
                <w:rFonts w:ascii="標楷體" w:eastAsia="標楷體" w:hAnsi="標楷體" w:cs="Times New Roman" w:hint="eastAsia"/>
                <w:szCs w:val="24"/>
              </w:rPr>
              <w:t>報</w:t>
            </w:r>
            <w:r>
              <w:rPr>
                <w:rFonts w:ascii="標楷體" w:eastAsia="標楷體" w:hAnsi="標楷體" w:cs="Times New Roman"/>
                <w:szCs w:val="24"/>
              </w:rPr>
              <w:t>到</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33CA95" w14:textId="77777777" w:rsidR="00DA3E43" w:rsidRDefault="00DA3E43" w:rsidP="00433C96">
            <w:pPr>
              <w:spacing w:line="400" w:lineRule="exact"/>
              <w:jc w:val="center"/>
              <w:rPr>
                <w:rFonts w:ascii="標楷體" w:eastAsia="標楷體" w:hAnsi="標楷體" w:cs="標楷體"/>
                <w:sz w:val="28"/>
                <w:szCs w:val="28"/>
              </w:rPr>
            </w:pPr>
          </w:p>
        </w:tc>
      </w:tr>
      <w:tr w:rsidR="00DA3E43" w:rsidRPr="00F872C5" w14:paraId="0C381CAC" w14:textId="77777777" w:rsidTr="00433C96">
        <w:trPr>
          <w:trHeight w:val="402"/>
        </w:trPr>
        <w:tc>
          <w:tcPr>
            <w:tcW w:w="140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5AD45BB" w14:textId="77777777" w:rsidR="00DA3E43" w:rsidRPr="00F872C5" w:rsidRDefault="00DA3E43" w:rsidP="00433C96">
            <w:pPr>
              <w:spacing w:line="400" w:lineRule="exact"/>
              <w:jc w:val="center"/>
            </w:pPr>
            <w:r>
              <w:rPr>
                <w:rFonts w:ascii="標楷體" w:eastAsia="標楷體" w:hAnsi="標楷體" w:cs="Times New Roman"/>
              </w:rPr>
              <w:t>8:50~9:00</w:t>
            </w:r>
          </w:p>
        </w:tc>
        <w:tc>
          <w:tcPr>
            <w:tcW w:w="2677" w:type="dxa"/>
            <w:tcBorders>
              <w:top w:val="single" w:sz="4" w:space="0" w:color="000000" w:themeColor="text1"/>
              <w:left w:val="single" w:sz="4" w:space="0" w:color="000000" w:themeColor="text1"/>
              <w:bottom w:val="single" w:sz="4" w:space="0" w:color="000000" w:themeColor="text1"/>
            </w:tcBorders>
            <w:shd w:val="clear" w:color="auto" w:fill="auto"/>
          </w:tcPr>
          <w:p w14:paraId="2358F173" w14:textId="77777777" w:rsidR="00DA3E43" w:rsidRPr="00F872C5" w:rsidRDefault="00DA3E43" w:rsidP="00433C96">
            <w:pPr>
              <w:spacing w:line="400" w:lineRule="exact"/>
              <w:jc w:val="center"/>
            </w:pPr>
            <w:r>
              <w:rPr>
                <w:rFonts w:ascii="標楷體" w:eastAsia="標楷體" w:hAnsi="標楷體" w:cs="Times New Roman" w:hint="eastAsia"/>
                <w:szCs w:val="24"/>
              </w:rPr>
              <w:t>開</w:t>
            </w:r>
            <w:r>
              <w:rPr>
                <w:rFonts w:ascii="標楷體" w:eastAsia="標楷體" w:hAnsi="標楷體" w:cs="Times New Roman"/>
                <w:szCs w:val="24"/>
              </w:rPr>
              <w:t>幕式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338C71" w14:textId="77777777" w:rsidR="00DA3E43" w:rsidRPr="00F872C5" w:rsidRDefault="00DA3E43" w:rsidP="00433C96">
            <w:pPr>
              <w:spacing w:line="400" w:lineRule="exact"/>
              <w:jc w:val="cente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F7F5A" w14:textId="77777777" w:rsidR="00DA3E43" w:rsidRPr="00F872C5" w:rsidRDefault="00DA3E43" w:rsidP="00433C96">
            <w:pPr>
              <w:spacing w:line="400" w:lineRule="exact"/>
              <w:jc w:val="center"/>
              <w:rPr>
                <w:rFonts w:ascii="標楷體" w:eastAsia="標楷體" w:hAnsi="標楷體" w:cs="標楷體"/>
                <w:sz w:val="28"/>
                <w:szCs w:val="28"/>
              </w:rPr>
            </w:pPr>
            <w:r>
              <w:rPr>
                <w:rFonts w:ascii="標楷體" w:eastAsia="標楷體" w:hAnsi="標楷體" w:cs="Times New Roman" w:hint="eastAsia"/>
                <w:szCs w:val="24"/>
              </w:rPr>
              <w:t>開</w:t>
            </w:r>
            <w:r>
              <w:rPr>
                <w:rFonts w:ascii="標楷體" w:eastAsia="標楷體" w:hAnsi="標楷體" w:cs="Times New Roman"/>
                <w:szCs w:val="24"/>
              </w:rPr>
              <w:t>幕式</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E5714A" w14:textId="77777777" w:rsidR="00DA3E43" w:rsidRPr="00F872C5" w:rsidRDefault="00DA3E43" w:rsidP="00433C96">
            <w:pPr>
              <w:spacing w:line="400" w:lineRule="exact"/>
              <w:jc w:val="center"/>
              <w:rPr>
                <w:rFonts w:ascii="標楷體" w:eastAsia="標楷體" w:hAnsi="標楷體" w:cs="標楷體"/>
                <w:sz w:val="28"/>
                <w:szCs w:val="28"/>
              </w:rPr>
            </w:pPr>
          </w:p>
        </w:tc>
      </w:tr>
      <w:tr w:rsidR="00CF3F56" w:rsidRPr="00FA5F6B" w14:paraId="45852846" w14:textId="77777777" w:rsidTr="00E9645A">
        <w:trPr>
          <w:trHeight w:val="933"/>
        </w:trPr>
        <w:tc>
          <w:tcPr>
            <w:tcW w:w="140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FB09E77" w14:textId="77777777" w:rsidR="00CF3F56" w:rsidRPr="00FA5F6B" w:rsidRDefault="00CF3F56" w:rsidP="00CF3F56">
            <w:pPr>
              <w:spacing w:line="400" w:lineRule="exact"/>
              <w:jc w:val="center"/>
              <w:rPr>
                <w:rFonts w:ascii="標楷體" w:eastAsia="標楷體" w:hAnsi="標楷體" w:cs="標楷體"/>
                <w:color w:val="000000" w:themeColor="text1"/>
                <w:sz w:val="28"/>
                <w:szCs w:val="28"/>
              </w:rPr>
            </w:pPr>
            <w:r>
              <w:rPr>
                <w:rFonts w:ascii="標楷體" w:eastAsia="標楷體" w:hAnsi="標楷體" w:cs="Times New Roman" w:hint="eastAsia"/>
              </w:rPr>
              <w:t>9:00~12:00</w:t>
            </w:r>
          </w:p>
        </w:tc>
        <w:tc>
          <w:tcPr>
            <w:tcW w:w="2677" w:type="dxa"/>
            <w:tcBorders>
              <w:top w:val="single" w:sz="4" w:space="0" w:color="000000" w:themeColor="text1"/>
              <w:left w:val="single" w:sz="4" w:space="0" w:color="000000" w:themeColor="text1"/>
              <w:bottom w:val="single" w:sz="4" w:space="0" w:color="000000" w:themeColor="text1"/>
            </w:tcBorders>
            <w:shd w:val="clear" w:color="auto" w:fill="auto"/>
          </w:tcPr>
          <w:p w14:paraId="15BC2CF9" w14:textId="77777777" w:rsidR="00CF3F56" w:rsidRDefault="00CF3F56" w:rsidP="00CF3F56">
            <w:pPr>
              <w:spacing w:line="440" w:lineRule="exact"/>
              <w:jc w:val="center"/>
              <w:rPr>
                <w:rFonts w:ascii="標楷體" w:eastAsia="標楷體" w:hAnsi="標楷體" w:cs="Times New Roman"/>
                <w:szCs w:val="24"/>
              </w:rPr>
            </w:pPr>
            <w:r>
              <w:rPr>
                <w:rFonts w:ascii="標楷體" w:eastAsia="標楷體" w:hAnsi="標楷體" w:cs="Times New Roman" w:hint="eastAsia"/>
                <w:szCs w:val="24"/>
              </w:rPr>
              <w:t>三</w:t>
            </w:r>
            <w:r>
              <w:rPr>
                <w:rFonts w:ascii="標楷體" w:eastAsia="標楷體" w:hAnsi="標楷體" w:cs="Times New Roman"/>
                <w:szCs w:val="24"/>
              </w:rPr>
              <w:t>年級</w:t>
            </w:r>
            <w:r w:rsidRPr="00F872C5">
              <w:rPr>
                <w:rFonts w:ascii="標楷體" w:eastAsia="標楷體" w:hAnsi="標楷體" w:cs="Times New Roman" w:hint="eastAsia"/>
                <w:szCs w:val="24"/>
              </w:rPr>
              <w:t>國語文領域</w:t>
            </w:r>
            <w:r>
              <w:rPr>
                <w:rFonts w:ascii="標楷體" w:eastAsia="標楷體" w:hAnsi="標楷體" w:cs="Times New Roman" w:hint="eastAsia"/>
                <w:szCs w:val="24"/>
              </w:rPr>
              <w:t>檢測分析與教學策略建議</w:t>
            </w:r>
          </w:p>
          <w:p w14:paraId="6F161BF4" w14:textId="77777777" w:rsidR="00CF3F56" w:rsidRPr="009F4A16" w:rsidRDefault="00CF3F56" w:rsidP="00CF3F56">
            <w:pPr>
              <w:spacing w:line="400" w:lineRule="exact"/>
              <w:jc w:val="center"/>
              <w:rPr>
                <w:color w:val="000000" w:themeColor="text1"/>
              </w:rPr>
            </w:pPr>
            <w:r>
              <w:rPr>
                <w:rFonts w:ascii="標楷體" w:eastAsia="標楷體" w:hAnsi="標楷體" w:cs="Times New Roman" w:hint="eastAsia"/>
                <w:szCs w:val="24"/>
              </w:rPr>
              <w:t>-</w:t>
            </w:r>
            <w:r>
              <w:rPr>
                <w:rFonts w:ascii="標楷體" w:eastAsia="標楷體" w:hAnsi="標楷體" w:cs="Times New Roman"/>
                <w:szCs w:val="24"/>
              </w:rPr>
              <w:t>-以因材網為例</w:t>
            </w:r>
            <w:r>
              <w:rPr>
                <w:rFonts w:ascii="標楷體" w:eastAsia="標楷體" w:hAnsi="標楷體" w:cs="Times New Roman" w:hint="eastAsia"/>
                <w:szCs w:val="24"/>
              </w:rPr>
              <w:t>-</w:t>
            </w:r>
            <w:r>
              <w:rPr>
                <w:rFonts w:ascii="標楷體" w:eastAsia="標楷體" w:hAnsi="標楷體" w:cs="Times New Roman"/>
                <w:szCs w:val="24"/>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3B5521" w14:textId="77777777" w:rsidR="00CF3F56" w:rsidRPr="00FA5F6B" w:rsidRDefault="00CF3F56" w:rsidP="00CF3F56">
            <w:pPr>
              <w:spacing w:line="400" w:lineRule="exact"/>
              <w:jc w:val="center"/>
              <w:rPr>
                <w:color w:val="000000" w:themeColor="text1"/>
              </w:rPr>
            </w:pPr>
            <w:r w:rsidRPr="00D2196A">
              <w:rPr>
                <w:rFonts w:ascii="標楷體" w:eastAsia="標楷體" w:hAnsi="標楷體" w:cs="新細明體"/>
                <w:kern w:val="0"/>
                <w:szCs w:val="24"/>
              </w:rPr>
              <w:t>外聘講師</w:t>
            </w:r>
            <w:r w:rsidRPr="00D2196A">
              <w:rPr>
                <w:rFonts w:ascii="標楷體" w:eastAsia="標楷體" w:hAnsi="標楷體" w:cs="新細明體" w:hint="eastAsia"/>
                <w:kern w:val="0"/>
                <w:szCs w:val="24"/>
              </w:rPr>
              <w:t>（</w:t>
            </w:r>
            <w:r w:rsidRPr="00D2196A">
              <w:rPr>
                <w:rFonts w:ascii="標楷體" w:eastAsia="標楷體" w:hAnsi="標楷體" w:cs="新細明體"/>
                <w:kern w:val="0"/>
                <w:szCs w:val="24"/>
              </w:rPr>
              <w:t>待聘）</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4A9C05" w14:textId="77777777" w:rsidR="00CF3F56" w:rsidRDefault="00CF3F56" w:rsidP="00CF3F56">
            <w:pPr>
              <w:spacing w:line="440" w:lineRule="exact"/>
              <w:jc w:val="center"/>
              <w:rPr>
                <w:rFonts w:ascii="標楷體" w:eastAsia="標楷體" w:hAnsi="標楷體" w:cs="Times New Roman"/>
                <w:szCs w:val="24"/>
              </w:rPr>
            </w:pPr>
            <w:r>
              <w:rPr>
                <w:rFonts w:ascii="標楷體" w:eastAsia="標楷體" w:hAnsi="標楷體" w:cs="Times New Roman" w:hint="eastAsia"/>
                <w:szCs w:val="24"/>
              </w:rPr>
              <w:t>三</w:t>
            </w:r>
            <w:r>
              <w:rPr>
                <w:rFonts w:ascii="標楷體" w:eastAsia="標楷體" w:hAnsi="標楷體" w:cs="Times New Roman"/>
                <w:szCs w:val="24"/>
              </w:rPr>
              <w:t>年級</w:t>
            </w:r>
            <w:r w:rsidRPr="00F872C5">
              <w:rPr>
                <w:rFonts w:ascii="標楷體" w:eastAsia="標楷體" w:hAnsi="標楷體" w:cs="Times New Roman" w:hint="eastAsia"/>
                <w:szCs w:val="24"/>
              </w:rPr>
              <w:t>數學領域</w:t>
            </w:r>
            <w:r>
              <w:rPr>
                <w:rFonts w:ascii="標楷體" w:eastAsia="標楷體" w:hAnsi="標楷體" w:cs="Times New Roman" w:hint="eastAsia"/>
                <w:szCs w:val="24"/>
              </w:rPr>
              <w:t>檢測分析與教學策略建議</w:t>
            </w:r>
          </w:p>
          <w:p w14:paraId="29081F1B" w14:textId="25502B48" w:rsidR="00CF3F56" w:rsidRDefault="00CF3F56" w:rsidP="00CF3F56">
            <w:pPr>
              <w:spacing w:line="400" w:lineRule="exact"/>
              <w:jc w:val="center"/>
            </w:pPr>
            <w:r>
              <w:rPr>
                <w:rFonts w:ascii="標楷體" w:eastAsia="標楷體" w:hAnsi="標楷體" w:cs="Times New Roman" w:hint="eastAsia"/>
                <w:szCs w:val="24"/>
              </w:rPr>
              <w:t>-</w:t>
            </w:r>
            <w:r>
              <w:rPr>
                <w:rFonts w:ascii="標楷體" w:eastAsia="標楷體" w:hAnsi="標楷體" w:cs="Times New Roman"/>
                <w:szCs w:val="24"/>
              </w:rPr>
              <w:t>-以因材網為例</w:t>
            </w:r>
            <w:r>
              <w:rPr>
                <w:rFonts w:ascii="標楷體" w:eastAsia="標楷體" w:hAnsi="標楷體" w:cs="Times New Roman" w:hint="eastAsia"/>
                <w:szCs w:val="24"/>
              </w:rPr>
              <w:t>-</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9E0DD3" w14:textId="77777777" w:rsidR="00CF3F56" w:rsidRDefault="00CF3F56" w:rsidP="00CF3F56">
            <w:pPr>
              <w:spacing w:line="400" w:lineRule="exact"/>
              <w:jc w:val="center"/>
            </w:pPr>
            <w:r w:rsidRPr="00D2196A">
              <w:rPr>
                <w:rFonts w:ascii="標楷體" w:eastAsia="標楷體" w:hAnsi="標楷體" w:cs="新細明體"/>
                <w:kern w:val="0"/>
                <w:szCs w:val="24"/>
              </w:rPr>
              <w:t>外聘講師</w:t>
            </w:r>
            <w:r w:rsidRPr="00D2196A">
              <w:rPr>
                <w:rFonts w:ascii="標楷體" w:eastAsia="標楷體" w:hAnsi="標楷體" w:cs="新細明體" w:hint="eastAsia"/>
                <w:kern w:val="0"/>
                <w:szCs w:val="24"/>
              </w:rPr>
              <w:t>（</w:t>
            </w:r>
            <w:r w:rsidRPr="00D2196A">
              <w:rPr>
                <w:rFonts w:ascii="標楷體" w:eastAsia="標楷體" w:hAnsi="標楷體" w:cs="新細明體"/>
                <w:kern w:val="0"/>
                <w:szCs w:val="24"/>
              </w:rPr>
              <w:t>待聘）</w:t>
            </w:r>
          </w:p>
        </w:tc>
      </w:tr>
      <w:tr w:rsidR="00CF3F56" w:rsidRPr="00F872C5" w14:paraId="2988EA8E" w14:textId="77777777" w:rsidTr="00433C96">
        <w:trPr>
          <w:trHeight w:val="733"/>
        </w:trPr>
        <w:tc>
          <w:tcPr>
            <w:tcW w:w="140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066F05B" w14:textId="6C8B0AF5" w:rsidR="00CF3F56" w:rsidRPr="00F872C5" w:rsidRDefault="00CF3F56" w:rsidP="009F5E69">
            <w:pPr>
              <w:spacing w:line="400" w:lineRule="exact"/>
              <w:jc w:val="center"/>
              <w:rPr>
                <w:rFonts w:ascii="標楷體" w:eastAsia="標楷體" w:hAnsi="標楷體" w:cs="標楷體"/>
                <w:sz w:val="28"/>
                <w:szCs w:val="28"/>
              </w:rPr>
            </w:pPr>
            <w:r>
              <w:rPr>
                <w:rFonts w:ascii="標楷體" w:eastAsia="標楷體" w:hAnsi="標楷體" w:cs="Times New Roman" w:hint="eastAsia"/>
              </w:rPr>
              <w:t>12:00~13:</w:t>
            </w:r>
            <w:r w:rsidR="009F5E69">
              <w:rPr>
                <w:rFonts w:ascii="標楷體" w:eastAsia="標楷體" w:hAnsi="標楷體" w:cs="Times New Roman" w:hint="eastAsia"/>
              </w:rPr>
              <w:t>3</w:t>
            </w:r>
            <w:r>
              <w:rPr>
                <w:rFonts w:ascii="標楷體" w:eastAsia="標楷體" w:hAnsi="標楷體" w:cs="Times New Roman" w:hint="eastAsia"/>
              </w:rPr>
              <w:t>0</w:t>
            </w:r>
          </w:p>
        </w:tc>
        <w:tc>
          <w:tcPr>
            <w:tcW w:w="2677" w:type="dxa"/>
            <w:tcBorders>
              <w:top w:val="single" w:sz="4" w:space="0" w:color="000000" w:themeColor="text1"/>
              <w:left w:val="single" w:sz="4" w:space="0" w:color="000000" w:themeColor="text1"/>
              <w:bottom w:val="single" w:sz="4" w:space="0" w:color="000000" w:themeColor="text1"/>
            </w:tcBorders>
            <w:shd w:val="clear" w:color="auto" w:fill="auto"/>
          </w:tcPr>
          <w:p w14:paraId="281F8E41" w14:textId="77777777" w:rsidR="00CF3F56" w:rsidRDefault="00CF3F56" w:rsidP="00CF3F56">
            <w:pPr>
              <w:spacing w:line="400" w:lineRule="exact"/>
              <w:jc w:val="center"/>
            </w:pPr>
            <w:r>
              <w:rPr>
                <w:rFonts w:ascii="標楷體" w:eastAsia="標楷體" w:hAnsi="標楷體" w:cs="Times New Roman" w:hint="eastAsia"/>
                <w:szCs w:val="24"/>
              </w:rPr>
              <w:t>午</w:t>
            </w:r>
            <w:r>
              <w:rPr>
                <w:rFonts w:ascii="標楷體" w:eastAsia="標楷體" w:hAnsi="標楷體" w:cs="Times New Roman"/>
                <w:szCs w:val="24"/>
              </w:rPr>
              <w:t>餐</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A11A1F" w14:textId="6D846254" w:rsidR="00CF3F56" w:rsidRPr="00406404" w:rsidRDefault="00CF3F56" w:rsidP="00CF3F56">
            <w:pPr>
              <w:spacing w:line="400" w:lineRule="exact"/>
              <w:jc w:val="cente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3EE2F" w14:textId="77777777" w:rsidR="00CF3F56" w:rsidRDefault="00CF3F56" w:rsidP="00CF3F56">
            <w:pPr>
              <w:spacing w:line="400" w:lineRule="exact"/>
              <w:jc w:val="center"/>
            </w:pPr>
            <w:r>
              <w:rPr>
                <w:rFonts w:ascii="標楷體" w:eastAsia="標楷體" w:hAnsi="標楷體" w:cs="Times New Roman" w:hint="eastAsia"/>
                <w:szCs w:val="24"/>
              </w:rPr>
              <w:t>午</w:t>
            </w:r>
            <w:r>
              <w:rPr>
                <w:rFonts w:ascii="標楷體" w:eastAsia="標楷體" w:hAnsi="標楷體" w:cs="Times New Roman"/>
                <w:szCs w:val="24"/>
              </w:rPr>
              <w:t>餐</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852929" w14:textId="77777777" w:rsidR="00CF3F56" w:rsidRDefault="00CF3F56" w:rsidP="00CF3F56">
            <w:pPr>
              <w:spacing w:line="400" w:lineRule="exact"/>
              <w:jc w:val="center"/>
            </w:pPr>
          </w:p>
        </w:tc>
      </w:tr>
      <w:tr w:rsidR="00CF3F56" w:rsidRPr="00F872C5" w14:paraId="14F0B728" w14:textId="77777777" w:rsidTr="00433C96">
        <w:trPr>
          <w:trHeight w:val="733"/>
        </w:trPr>
        <w:tc>
          <w:tcPr>
            <w:tcW w:w="140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49B0934" w14:textId="33EC6F94" w:rsidR="00CF3F56" w:rsidRDefault="00CF3F56" w:rsidP="009F5E69">
            <w:pPr>
              <w:spacing w:line="400" w:lineRule="exact"/>
              <w:jc w:val="center"/>
              <w:rPr>
                <w:rFonts w:ascii="標楷體" w:eastAsia="標楷體" w:hAnsi="標楷體" w:cs="標楷體"/>
                <w:sz w:val="28"/>
                <w:szCs w:val="28"/>
              </w:rPr>
            </w:pPr>
            <w:r>
              <w:rPr>
                <w:rFonts w:ascii="標楷體" w:eastAsia="標楷體" w:hAnsi="標楷體" w:cs="Times New Roman" w:hint="eastAsia"/>
              </w:rPr>
              <w:t>13:</w:t>
            </w:r>
            <w:r w:rsidR="009F5E69">
              <w:rPr>
                <w:rFonts w:ascii="標楷體" w:eastAsia="標楷體" w:hAnsi="標楷體" w:cs="Times New Roman" w:hint="eastAsia"/>
              </w:rPr>
              <w:t>3</w:t>
            </w:r>
            <w:r>
              <w:rPr>
                <w:rFonts w:ascii="標楷體" w:eastAsia="標楷體" w:hAnsi="標楷體" w:cs="Times New Roman" w:hint="eastAsia"/>
              </w:rPr>
              <w:t>0~1</w:t>
            </w:r>
            <w:r w:rsidR="009F5E69">
              <w:rPr>
                <w:rFonts w:ascii="標楷體" w:eastAsia="標楷體" w:hAnsi="標楷體" w:cs="Times New Roman" w:hint="eastAsia"/>
              </w:rPr>
              <w:t>5</w:t>
            </w:r>
            <w:r>
              <w:rPr>
                <w:rFonts w:ascii="標楷體" w:eastAsia="標楷體" w:hAnsi="標楷體" w:cs="Times New Roman" w:hint="eastAsia"/>
              </w:rPr>
              <w:t>:</w:t>
            </w:r>
            <w:r w:rsidR="009F5E69">
              <w:rPr>
                <w:rFonts w:ascii="標楷體" w:eastAsia="標楷體" w:hAnsi="標楷體" w:cs="Times New Roman" w:hint="eastAsia"/>
              </w:rPr>
              <w:t>0</w:t>
            </w:r>
            <w:r>
              <w:rPr>
                <w:rFonts w:ascii="標楷體" w:eastAsia="標楷體" w:hAnsi="標楷體" w:cs="Times New Roman" w:hint="eastAsia"/>
              </w:rPr>
              <w:t>0</w:t>
            </w:r>
          </w:p>
        </w:tc>
        <w:tc>
          <w:tcPr>
            <w:tcW w:w="2677" w:type="dxa"/>
            <w:tcBorders>
              <w:top w:val="single" w:sz="4" w:space="0" w:color="000000" w:themeColor="text1"/>
              <w:left w:val="single" w:sz="4" w:space="0" w:color="000000" w:themeColor="text1"/>
              <w:bottom w:val="single" w:sz="4" w:space="0" w:color="000000" w:themeColor="text1"/>
            </w:tcBorders>
            <w:shd w:val="clear" w:color="auto" w:fill="auto"/>
          </w:tcPr>
          <w:p w14:paraId="0886E8FB" w14:textId="77777777" w:rsidR="00CF3F56" w:rsidRDefault="00CF3F56" w:rsidP="00CF3F56">
            <w:pPr>
              <w:spacing w:line="440" w:lineRule="exact"/>
              <w:jc w:val="center"/>
              <w:rPr>
                <w:rFonts w:ascii="標楷體" w:eastAsia="標楷體" w:hAnsi="標楷體" w:cs="Times New Roman"/>
                <w:szCs w:val="24"/>
              </w:rPr>
            </w:pPr>
            <w:r>
              <w:rPr>
                <w:rFonts w:ascii="標楷體" w:eastAsia="標楷體" w:hAnsi="標楷體" w:cs="Times New Roman"/>
                <w:szCs w:val="24"/>
              </w:rPr>
              <w:t>-</w:t>
            </w:r>
            <w:r>
              <w:rPr>
                <w:rFonts w:ascii="標楷體" w:eastAsia="標楷體" w:hAnsi="標楷體" w:cs="Times New Roman" w:hint="eastAsia"/>
                <w:szCs w:val="24"/>
              </w:rPr>
              <w:t>五</w:t>
            </w:r>
            <w:r>
              <w:rPr>
                <w:rFonts w:ascii="標楷體" w:eastAsia="標楷體" w:hAnsi="標楷體" w:cs="Times New Roman"/>
                <w:szCs w:val="24"/>
              </w:rPr>
              <w:t>年級</w:t>
            </w:r>
            <w:r w:rsidRPr="00F872C5">
              <w:rPr>
                <w:rFonts w:ascii="標楷體" w:eastAsia="標楷體" w:hAnsi="標楷體" w:cs="Times New Roman" w:hint="eastAsia"/>
                <w:szCs w:val="24"/>
              </w:rPr>
              <w:t>國語文領域</w:t>
            </w:r>
            <w:r>
              <w:rPr>
                <w:rFonts w:ascii="標楷體" w:eastAsia="標楷體" w:hAnsi="標楷體" w:cs="Times New Roman" w:hint="eastAsia"/>
                <w:szCs w:val="24"/>
              </w:rPr>
              <w:t>檢測分析與教學策略建議</w:t>
            </w:r>
          </w:p>
          <w:p w14:paraId="47D910B9" w14:textId="3AA48BC6" w:rsidR="00CF3F56" w:rsidRDefault="00CF3F56" w:rsidP="00CF3F56">
            <w:pPr>
              <w:spacing w:line="400" w:lineRule="exact"/>
              <w:jc w:val="center"/>
            </w:pPr>
            <w:r>
              <w:rPr>
                <w:rFonts w:ascii="標楷體" w:eastAsia="標楷體" w:hAnsi="標楷體" w:cs="Times New Roman" w:hint="eastAsia"/>
                <w:szCs w:val="24"/>
              </w:rPr>
              <w:t>-</w:t>
            </w:r>
            <w:r>
              <w:rPr>
                <w:rFonts w:ascii="標楷體" w:eastAsia="標楷體" w:hAnsi="標楷體" w:cs="Times New Roman"/>
                <w:szCs w:val="24"/>
              </w:rPr>
              <w:t>-以因材網為例</w:t>
            </w:r>
            <w:r>
              <w:rPr>
                <w:rFonts w:ascii="標楷體" w:eastAsia="標楷體" w:hAnsi="標楷體" w:cs="Times New Roman" w:hint="eastAsia"/>
                <w:szCs w:val="24"/>
              </w:rPr>
              <w:t>-</w:t>
            </w:r>
            <w:r>
              <w:rPr>
                <w:rFonts w:ascii="標楷體" w:eastAsia="標楷體" w:hAnsi="標楷體" w:cs="Times New Roman"/>
                <w:szCs w:val="24"/>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636DC2" w14:textId="77777777" w:rsidR="00CF3F56" w:rsidRDefault="00CF3F56" w:rsidP="00CF3F56">
            <w:pPr>
              <w:spacing w:line="400" w:lineRule="exact"/>
              <w:jc w:val="center"/>
            </w:pPr>
            <w:r w:rsidRPr="00D2196A">
              <w:rPr>
                <w:rFonts w:ascii="標楷體" w:eastAsia="標楷體" w:hAnsi="標楷體" w:cs="新細明體"/>
                <w:kern w:val="0"/>
                <w:szCs w:val="24"/>
              </w:rPr>
              <w:t>外聘講師</w:t>
            </w:r>
            <w:r w:rsidRPr="00D2196A">
              <w:rPr>
                <w:rFonts w:ascii="標楷體" w:eastAsia="標楷體" w:hAnsi="標楷體" w:cs="新細明體" w:hint="eastAsia"/>
                <w:kern w:val="0"/>
                <w:szCs w:val="24"/>
              </w:rPr>
              <w:t>（</w:t>
            </w:r>
            <w:r w:rsidRPr="00D2196A">
              <w:rPr>
                <w:rFonts w:ascii="標楷體" w:eastAsia="標楷體" w:hAnsi="標楷體" w:cs="新細明體"/>
                <w:kern w:val="0"/>
                <w:szCs w:val="24"/>
              </w:rPr>
              <w:t>待聘）</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6A28A" w14:textId="77777777" w:rsidR="00CF3F56" w:rsidRDefault="00CF3F56" w:rsidP="00CF3F56">
            <w:pPr>
              <w:spacing w:line="440" w:lineRule="exact"/>
              <w:jc w:val="center"/>
              <w:rPr>
                <w:rFonts w:ascii="標楷體" w:eastAsia="標楷體" w:hAnsi="標楷體" w:cs="Times New Roman"/>
                <w:szCs w:val="24"/>
              </w:rPr>
            </w:pPr>
            <w:r>
              <w:rPr>
                <w:rFonts w:ascii="標楷體" w:eastAsia="標楷體" w:hAnsi="標楷體" w:cs="Times New Roman" w:hint="eastAsia"/>
                <w:szCs w:val="24"/>
              </w:rPr>
              <w:t>五</w:t>
            </w:r>
            <w:r>
              <w:rPr>
                <w:rFonts w:ascii="標楷體" w:eastAsia="標楷體" w:hAnsi="標楷體" w:cs="Times New Roman"/>
                <w:szCs w:val="24"/>
              </w:rPr>
              <w:t>年級</w:t>
            </w:r>
            <w:r w:rsidRPr="00F872C5">
              <w:rPr>
                <w:rFonts w:ascii="標楷體" w:eastAsia="標楷體" w:hAnsi="標楷體" w:cs="Times New Roman" w:hint="eastAsia"/>
                <w:szCs w:val="24"/>
              </w:rPr>
              <w:t>數學領域</w:t>
            </w:r>
            <w:r>
              <w:rPr>
                <w:rFonts w:ascii="標楷體" w:eastAsia="標楷體" w:hAnsi="標楷體" w:cs="Times New Roman" w:hint="eastAsia"/>
                <w:szCs w:val="24"/>
              </w:rPr>
              <w:t>檢測分析與教學策略建議</w:t>
            </w:r>
          </w:p>
          <w:p w14:paraId="544653BC" w14:textId="77777777" w:rsidR="00CF3F56" w:rsidRDefault="00CF3F56" w:rsidP="00CF3F56">
            <w:pPr>
              <w:spacing w:line="400" w:lineRule="exact"/>
              <w:jc w:val="center"/>
            </w:pPr>
            <w:r>
              <w:rPr>
                <w:rFonts w:ascii="標楷體" w:eastAsia="標楷體" w:hAnsi="標楷體" w:cs="Times New Roman" w:hint="eastAsia"/>
                <w:szCs w:val="24"/>
              </w:rPr>
              <w:t>-</w:t>
            </w:r>
            <w:r>
              <w:rPr>
                <w:rFonts w:ascii="標楷體" w:eastAsia="標楷體" w:hAnsi="標楷體" w:cs="Times New Roman"/>
                <w:szCs w:val="24"/>
              </w:rPr>
              <w:t>-以因材網為例</w:t>
            </w:r>
            <w:r>
              <w:rPr>
                <w:rFonts w:ascii="標楷體" w:eastAsia="標楷體" w:hAnsi="標楷體" w:cs="Times New Roman" w:hint="eastAsia"/>
                <w:szCs w:val="24"/>
              </w:rPr>
              <w:t>-</w:t>
            </w:r>
            <w:r>
              <w:rPr>
                <w:rFonts w:ascii="標楷體" w:eastAsia="標楷體" w:hAnsi="標楷體" w:cs="Times New Roman"/>
                <w:szCs w:val="24"/>
              </w:rPr>
              <w:t>-</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0737B4" w14:textId="77777777" w:rsidR="00CF3F56" w:rsidRDefault="00CF3F56" w:rsidP="00CF3F56">
            <w:pPr>
              <w:spacing w:line="400" w:lineRule="exact"/>
              <w:jc w:val="center"/>
            </w:pPr>
            <w:r w:rsidRPr="00D2196A">
              <w:rPr>
                <w:rFonts w:ascii="標楷體" w:eastAsia="標楷體" w:hAnsi="標楷體" w:cs="新細明體"/>
                <w:kern w:val="0"/>
                <w:szCs w:val="24"/>
              </w:rPr>
              <w:t>外聘講師</w:t>
            </w:r>
            <w:r w:rsidRPr="00D2196A">
              <w:rPr>
                <w:rFonts w:ascii="標楷體" w:eastAsia="標楷體" w:hAnsi="標楷體" w:cs="新細明體" w:hint="eastAsia"/>
                <w:kern w:val="0"/>
                <w:szCs w:val="24"/>
              </w:rPr>
              <w:t>（</w:t>
            </w:r>
            <w:r w:rsidRPr="00D2196A">
              <w:rPr>
                <w:rFonts w:ascii="標楷體" w:eastAsia="標楷體" w:hAnsi="標楷體" w:cs="新細明體"/>
                <w:kern w:val="0"/>
                <w:szCs w:val="24"/>
              </w:rPr>
              <w:t>待聘）</w:t>
            </w:r>
          </w:p>
        </w:tc>
      </w:tr>
      <w:tr w:rsidR="009F5E69" w:rsidRPr="00F872C5" w14:paraId="1CC37BD1" w14:textId="77777777" w:rsidTr="00433C96">
        <w:trPr>
          <w:trHeight w:val="733"/>
        </w:trPr>
        <w:tc>
          <w:tcPr>
            <w:tcW w:w="140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DBE8C3C" w14:textId="3A7FBF46" w:rsidR="009F5E69" w:rsidRDefault="009F5E69" w:rsidP="009F5E69">
            <w:pPr>
              <w:spacing w:line="400" w:lineRule="exact"/>
              <w:jc w:val="center"/>
              <w:rPr>
                <w:rFonts w:ascii="標楷體" w:eastAsia="標楷體" w:hAnsi="標楷體" w:cs="Times New Roman"/>
              </w:rPr>
            </w:pPr>
            <w:r>
              <w:rPr>
                <w:rFonts w:ascii="標楷體" w:eastAsia="標楷體" w:hAnsi="標楷體" w:cs="Times New Roman" w:hint="eastAsia"/>
              </w:rPr>
              <w:t>15:00~15:10</w:t>
            </w:r>
          </w:p>
        </w:tc>
        <w:tc>
          <w:tcPr>
            <w:tcW w:w="2677" w:type="dxa"/>
            <w:tcBorders>
              <w:top w:val="single" w:sz="4" w:space="0" w:color="000000" w:themeColor="text1"/>
              <w:left w:val="single" w:sz="4" w:space="0" w:color="000000" w:themeColor="text1"/>
              <w:bottom w:val="single" w:sz="4" w:space="0" w:color="000000" w:themeColor="text1"/>
            </w:tcBorders>
            <w:shd w:val="clear" w:color="auto" w:fill="auto"/>
          </w:tcPr>
          <w:p w14:paraId="2216B955" w14:textId="4315BDAF" w:rsidR="009F5E69" w:rsidRDefault="009F5E69" w:rsidP="00CF3F56">
            <w:pPr>
              <w:spacing w:line="440" w:lineRule="exact"/>
              <w:jc w:val="center"/>
              <w:rPr>
                <w:rFonts w:ascii="標楷體" w:eastAsia="標楷體" w:hAnsi="標楷體" w:cs="Times New Roman"/>
                <w:szCs w:val="24"/>
              </w:rPr>
            </w:pPr>
            <w:r>
              <w:rPr>
                <w:rFonts w:ascii="標楷體" w:eastAsia="標楷體" w:hAnsi="標楷體" w:cs="Times New Roman" w:hint="eastAsia"/>
                <w:szCs w:val="24"/>
              </w:rPr>
              <w:t>休息</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D0BC0E" w14:textId="77777777" w:rsidR="009F5E69" w:rsidRPr="00D2196A" w:rsidRDefault="009F5E69" w:rsidP="00CF3F56">
            <w:pPr>
              <w:spacing w:line="400" w:lineRule="exact"/>
              <w:jc w:val="center"/>
              <w:rPr>
                <w:rFonts w:ascii="標楷體" w:eastAsia="標楷體" w:hAnsi="標楷體" w:cs="新細明體"/>
                <w:kern w:val="0"/>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B5E8B" w14:textId="3E25AC98" w:rsidR="009F5E69" w:rsidRDefault="009F5E69" w:rsidP="00CF3F56">
            <w:pPr>
              <w:spacing w:line="440" w:lineRule="exact"/>
              <w:jc w:val="center"/>
              <w:rPr>
                <w:rFonts w:ascii="標楷體" w:eastAsia="標楷體" w:hAnsi="標楷體" w:cs="Times New Roman"/>
                <w:szCs w:val="24"/>
              </w:rPr>
            </w:pPr>
            <w:r>
              <w:rPr>
                <w:rFonts w:ascii="標楷體" w:eastAsia="標楷體" w:hAnsi="標楷體" w:cs="Times New Roman" w:hint="eastAsia"/>
                <w:szCs w:val="24"/>
              </w:rPr>
              <w:t>休息</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F6E531" w14:textId="77777777" w:rsidR="009F5E69" w:rsidRPr="00D2196A" w:rsidRDefault="009F5E69" w:rsidP="00CF3F56">
            <w:pPr>
              <w:spacing w:line="400" w:lineRule="exact"/>
              <w:jc w:val="center"/>
              <w:rPr>
                <w:rFonts w:ascii="標楷體" w:eastAsia="標楷體" w:hAnsi="標楷體" w:cs="新細明體"/>
                <w:kern w:val="0"/>
                <w:szCs w:val="24"/>
              </w:rPr>
            </w:pPr>
          </w:p>
        </w:tc>
      </w:tr>
      <w:tr w:rsidR="009F5E69" w:rsidRPr="00F872C5" w14:paraId="17A8232B" w14:textId="77777777" w:rsidTr="00433C96">
        <w:trPr>
          <w:trHeight w:val="733"/>
        </w:trPr>
        <w:tc>
          <w:tcPr>
            <w:tcW w:w="140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195F80F" w14:textId="25B81325" w:rsidR="009F5E69" w:rsidRDefault="009F5E69" w:rsidP="009F5E69">
            <w:pPr>
              <w:spacing w:line="400" w:lineRule="exact"/>
              <w:jc w:val="center"/>
              <w:rPr>
                <w:rFonts w:ascii="標楷體" w:eastAsia="標楷體" w:hAnsi="標楷體" w:cs="Times New Roman"/>
              </w:rPr>
            </w:pPr>
            <w:r>
              <w:rPr>
                <w:rFonts w:ascii="標楷體" w:eastAsia="標楷體" w:hAnsi="標楷體" w:cs="Times New Roman" w:hint="eastAsia"/>
              </w:rPr>
              <w:t>15:10~16:00</w:t>
            </w:r>
          </w:p>
        </w:tc>
        <w:tc>
          <w:tcPr>
            <w:tcW w:w="2677" w:type="dxa"/>
            <w:tcBorders>
              <w:top w:val="single" w:sz="4" w:space="0" w:color="000000" w:themeColor="text1"/>
              <w:left w:val="single" w:sz="4" w:space="0" w:color="000000" w:themeColor="text1"/>
              <w:bottom w:val="single" w:sz="4" w:space="0" w:color="000000" w:themeColor="text1"/>
            </w:tcBorders>
            <w:shd w:val="clear" w:color="auto" w:fill="auto"/>
          </w:tcPr>
          <w:p w14:paraId="131FFE69" w14:textId="77777777" w:rsidR="009F5E69" w:rsidRDefault="009F5E69" w:rsidP="009F5E69">
            <w:pPr>
              <w:spacing w:line="440" w:lineRule="exact"/>
              <w:jc w:val="center"/>
              <w:rPr>
                <w:rFonts w:ascii="標楷體" w:eastAsia="標楷體" w:hAnsi="標楷體" w:cs="Times New Roman"/>
                <w:szCs w:val="24"/>
              </w:rPr>
            </w:pPr>
            <w:r w:rsidRPr="009F5E69">
              <w:rPr>
                <w:rFonts w:ascii="標楷體" w:eastAsia="標楷體" w:hAnsi="標楷體" w:cs="Times New Roman" w:hint="eastAsia"/>
                <w:szCs w:val="24"/>
              </w:rPr>
              <w:t>智慧學習教室教學</w:t>
            </w:r>
          </w:p>
          <w:p w14:paraId="7159FAAA" w14:textId="4D6FBCF6" w:rsidR="009F5E69" w:rsidRDefault="009F5E69" w:rsidP="009F5E69">
            <w:pPr>
              <w:spacing w:line="440" w:lineRule="exact"/>
              <w:jc w:val="center"/>
              <w:rPr>
                <w:rFonts w:ascii="標楷體" w:eastAsia="標楷體" w:hAnsi="標楷體" w:cs="Times New Roman"/>
                <w:szCs w:val="24"/>
              </w:rPr>
            </w:pPr>
            <w:r w:rsidRPr="009F5E69">
              <w:rPr>
                <w:rFonts w:ascii="標楷體" w:eastAsia="標楷體" w:hAnsi="標楷體" w:cs="Times New Roman" w:hint="eastAsia"/>
                <w:szCs w:val="24"/>
              </w:rPr>
              <w:t>應用模式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F233D6" w14:textId="28A2CC59" w:rsidR="009F5E69" w:rsidRPr="00D2196A" w:rsidRDefault="009F5E69" w:rsidP="00CF3F56">
            <w:pPr>
              <w:spacing w:line="400" w:lineRule="exact"/>
              <w:jc w:val="center"/>
              <w:rPr>
                <w:rFonts w:ascii="標楷體" w:eastAsia="標楷體" w:hAnsi="標楷體" w:cs="新細明體"/>
                <w:kern w:val="0"/>
                <w:szCs w:val="24"/>
              </w:rPr>
            </w:pPr>
            <w:r w:rsidRPr="00D2196A">
              <w:rPr>
                <w:rFonts w:ascii="標楷體" w:eastAsia="標楷體" w:hAnsi="標楷體" w:cs="新細明體"/>
                <w:kern w:val="0"/>
                <w:szCs w:val="24"/>
              </w:rPr>
              <w:t>外聘講師</w:t>
            </w:r>
            <w:r w:rsidRPr="00D2196A">
              <w:rPr>
                <w:rFonts w:ascii="標楷體" w:eastAsia="標楷體" w:hAnsi="標楷體" w:cs="新細明體" w:hint="eastAsia"/>
                <w:kern w:val="0"/>
                <w:szCs w:val="24"/>
              </w:rPr>
              <w:t>（</w:t>
            </w:r>
            <w:r w:rsidRPr="00D2196A">
              <w:rPr>
                <w:rFonts w:ascii="標楷體" w:eastAsia="標楷體" w:hAnsi="標楷體" w:cs="新細明體"/>
                <w:kern w:val="0"/>
                <w:szCs w:val="24"/>
              </w:rPr>
              <w:t>待聘）</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D00D1" w14:textId="77777777" w:rsidR="009F5E69" w:rsidRDefault="009F5E69" w:rsidP="009F5E69">
            <w:pPr>
              <w:spacing w:line="440" w:lineRule="exact"/>
              <w:jc w:val="center"/>
              <w:rPr>
                <w:rFonts w:ascii="標楷體" w:eastAsia="標楷體" w:hAnsi="標楷體" w:cs="Times New Roman"/>
                <w:szCs w:val="24"/>
              </w:rPr>
            </w:pPr>
            <w:r w:rsidRPr="009F5E69">
              <w:rPr>
                <w:rFonts w:ascii="標楷體" w:eastAsia="標楷體" w:hAnsi="標楷體" w:cs="Times New Roman" w:hint="eastAsia"/>
                <w:szCs w:val="24"/>
              </w:rPr>
              <w:t>智慧學習教室教學</w:t>
            </w:r>
          </w:p>
          <w:p w14:paraId="1DBB634C" w14:textId="1F6539C7" w:rsidR="009F5E69" w:rsidRDefault="009F5E69" w:rsidP="009F5E69">
            <w:pPr>
              <w:spacing w:line="440" w:lineRule="exact"/>
              <w:jc w:val="center"/>
              <w:rPr>
                <w:rFonts w:ascii="標楷體" w:eastAsia="標楷體" w:hAnsi="標楷體" w:cs="Times New Roman"/>
                <w:szCs w:val="24"/>
              </w:rPr>
            </w:pPr>
            <w:r w:rsidRPr="009F5E69">
              <w:rPr>
                <w:rFonts w:ascii="標楷體" w:eastAsia="標楷體" w:hAnsi="標楷體" w:cs="Times New Roman" w:hint="eastAsia"/>
                <w:szCs w:val="24"/>
              </w:rPr>
              <w:t>應用模式</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DD2A2F" w14:textId="088637B8" w:rsidR="009F5E69" w:rsidRPr="00D2196A" w:rsidRDefault="009F5E69" w:rsidP="00CF3F56">
            <w:pPr>
              <w:spacing w:line="400" w:lineRule="exact"/>
              <w:jc w:val="center"/>
              <w:rPr>
                <w:rFonts w:ascii="標楷體" w:eastAsia="標楷體" w:hAnsi="標楷體" w:cs="新細明體"/>
                <w:kern w:val="0"/>
                <w:szCs w:val="24"/>
              </w:rPr>
            </w:pPr>
            <w:r w:rsidRPr="00D2196A">
              <w:rPr>
                <w:rFonts w:ascii="標楷體" w:eastAsia="標楷體" w:hAnsi="標楷體" w:cs="新細明體"/>
                <w:kern w:val="0"/>
                <w:szCs w:val="24"/>
              </w:rPr>
              <w:t>外聘講師</w:t>
            </w:r>
            <w:r w:rsidRPr="00D2196A">
              <w:rPr>
                <w:rFonts w:ascii="標楷體" w:eastAsia="標楷體" w:hAnsi="標楷體" w:cs="新細明體" w:hint="eastAsia"/>
                <w:kern w:val="0"/>
                <w:szCs w:val="24"/>
              </w:rPr>
              <w:t>（</w:t>
            </w:r>
            <w:r w:rsidRPr="00D2196A">
              <w:rPr>
                <w:rFonts w:ascii="標楷體" w:eastAsia="標楷體" w:hAnsi="標楷體" w:cs="新細明體"/>
                <w:kern w:val="0"/>
                <w:szCs w:val="24"/>
              </w:rPr>
              <w:t>待聘）</w:t>
            </w:r>
          </w:p>
        </w:tc>
      </w:tr>
      <w:tr w:rsidR="00CF3F56" w:rsidRPr="00F872C5" w14:paraId="75E33CA2" w14:textId="77777777" w:rsidTr="00433C96">
        <w:trPr>
          <w:trHeight w:val="733"/>
        </w:trPr>
        <w:tc>
          <w:tcPr>
            <w:tcW w:w="140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1AF26EF" w14:textId="77777777" w:rsidR="00CF3F56" w:rsidRDefault="00CF3F56" w:rsidP="00CF3F56">
            <w:pPr>
              <w:spacing w:line="400" w:lineRule="exact"/>
              <w:jc w:val="center"/>
              <w:rPr>
                <w:rFonts w:ascii="標楷體" w:eastAsia="標楷體" w:hAnsi="標楷體" w:cs="標楷體"/>
                <w:sz w:val="28"/>
                <w:szCs w:val="28"/>
              </w:rPr>
            </w:pPr>
            <w:r>
              <w:rPr>
                <w:rFonts w:ascii="標楷體" w:eastAsia="標楷體" w:hAnsi="標楷體" w:cs="Times New Roman" w:hint="eastAsia"/>
              </w:rPr>
              <w:t>16:00~16:30</w:t>
            </w:r>
          </w:p>
        </w:tc>
        <w:tc>
          <w:tcPr>
            <w:tcW w:w="2677" w:type="dxa"/>
            <w:tcBorders>
              <w:top w:val="single" w:sz="4" w:space="0" w:color="000000" w:themeColor="text1"/>
              <w:left w:val="single" w:sz="4" w:space="0" w:color="000000" w:themeColor="text1"/>
              <w:bottom w:val="single" w:sz="4" w:space="0" w:color="000000" w:themeColor="text1"/>
            </w:tcBorders>
            <w:shd w:val="clear" w:color="auto" w:fill="auto"/>
          </w:tcPr>
          <w:p w14:paraId="6775A1DF" w14:textId="77777777" w:rsidR="00CF3F56" w:rsidRDefault="00CF3F56" w:rsidP="00CF3F56">
            <w:pPr>
              <w:spacing w:line="400" w:lineRule="exact"/>
              <w:jc w:val="center"/>
            </w:pPr>
            <w:r>
              <w:rPr>
                <w:rFonts w:ascii="標楷體" w:eastAsia="標楷體" w:hAnsi="標楷體" w:cs="Times New Roman" w:hint="eastAsia"/>
                <w:szCs w:val="24"/>
              </w:rPr>
              <w:t>綜合</w:t>
            </w:r>
            <w:r>
              <w:rPr>
                <w:rFonts w:ascii="標楷體" w:eastAsia="標楷體" w:hAnsi="標楷體" w:cs="Times New Roman"/>
                <w:szCs w:val="24"/>
              </w:rPr>
              <w:t>座談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CFDC61" w14:textId="77777777" w:rsidR="00CF3F56" w:rsidRDefault="00CF3F56" w:rsidP="00CF3F56">
            <w:pPr>
              <w:spacing w:line="400" w:lineRule="exact"/>
              <w:jc w:val="cente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462C17" w14:textId="77777777" w:rsidR="00CF3F56" w:rsidRDefault="00CF3F56" w:rsidP="00CF3F56">
            <w:pPr>
              <w:spacing w:line="400" w:lineRule="exact"/>
              <w:jc w:val="center"/>
            </w:pPr>
            <w:r>
              <w:rPr>
                <w:rFonts w:ascii="標楷體" w:eastAsia="標楷體" w:hAnsi="標楷體" w:cs="Times New Roman" w:hint="eastAsia"/>
                <w:szCs w:val="24"/>
              </w:rPr>
              <w:t>綜合</w:t>
            </w:r>
            <w:r>
              <w:rPr>
                <w:rFonts w:ascii="標楷體" w:eastAsia="標楷體" w:hAnsi="標楷體" w:cs="Times New Roman"/>
                <w:szCs w:val="24"/>
              </w:rPr>
              <w:t>座談</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162056" w14:textId="77777777" w:rsidR="00CF3F56" w:rsidRDefault="00CF3F56" w:rsidP="00CF3F56">
            <w:pPr>
              <w:spacing w:line="400" w:lineRule="exact"/>
              <w:jc w:val="center"/>
            </w:pPr>
          </w:p>
        </w:tc>
      </w:tr>
    </w:tbl>
    <w:p w14:paraId="74E24FC1" w14:textId="77777777" w:rsidR="00DA3E43" w:rsidRDefault="00DA3E43">
      <w:pPr>
        <w:widowControl/>
        <w:rPr>
          <w:rFonts w:ascii="標楷體" w:eastAsia="標楷體" w:hAnsi="標楷體"/>
          <w:bCs/>
          <w:sz w:val="28"/>
          <w:szCs w:val="28"/>
        </w:rPr>
      </w:pPr>
      <w:r>
        <w:rPr>
          <w:rFonts w:ascii="標楷體" w:eastAsia="標楷體" w:hAnsi="標楷體"/>
          <w:bCs/>
          <w:sz w:val="28"/>
          <w:szCs w:val="28"/>
        </w:rPr>
        <w:br w:type="page"/>
      </w:r>
    </w:p>
    <w:p w14:paraId="7A6A2F55" w14:textId="77777777" w:rsidR="00DA3E43" w:rsidRPr="00F872C5" w:rsidRDefault="00DA3E43" w:rsidP="00F51C9E">
      <w:pPr>
        <w:pageBreakBefore/>
        <w:spacing w:line="320" w:lineRule="exact"/>
      </w:pPr>
    </w:p>
    <w:sectPr w:rsidR="00DA3E43" w:rsidRPr="00F872C5" w:rsidSect="00901B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1B770" w14:textId="77777777" w:rsidR="000606C5" w:rsidRDefault="000606C5" w:rsidP="0048213F">
      <w:r>
        <w:separator/>
      </w:r>
    </w:p>
  </w:endnote>
  <w:endnote w:type="continuationSeparator" w:id="0">
    <w:p w14:paraId="1AB9A32B" w14:textId="77777777" w:rsidR="000606C5" w:rsidRDefault="000606C5" w:rsidP="0048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4DF85" w14:textId="77777777" w:rsidR="000606C5" w:rsidRDefault="000606C5" w:rsidP="0048213F">
      <w:r>
        <w:separator/>
      </w:r>
    </w:p>
  </w:footnote>
  <w:footnote w:type="continuationSeparator" w:id="0">
    <w:p w14:paraId="1B8B0C9E" w14:textId="77777777" w:rsidR="000606C5" w:rsidRDefault="000606C5" w:rsidP="004821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6"/>
    <w:lvl w:ilvl="0">
      <w:start w:val="1"/>
      <w:numFmt w:val="decimal"/>
      <w:lvlText w:val="%1."/>
      <w:lvlJc w:val="left"/>
      <w:pPr>
        <w:tabs>
          <w:tab w:val="num" w:pos="0"/>
        </w:tabs>
        <w:ind w:left="360" w:hanging="360"/>
      </w:pPr>
      <w:rPr>
        <w:rFonts w:cs="Times New Roman" w:hint="default"/>
      </w:rPr>
    </w:lvl>
  </w:abstractNum>
  <w:abstractNum w:abstractNumId="1" w15:restartNumberingAfterBreak="0">
    <w:nsid w:val="780061AD"/>
    <w:multiLevelType w:val="hybridMultilevel"/>
    <w:tmpl w:val="6B948A98"/>
    <w:lvl w:ilvl="0" w:tplc="D6202F84">
      <w:start w:val="1"/>
      <w:numFmt w:val="taiwaneseCountingThousand"/>
      <w:lvlText w:val="%1、"/>
      <w:lvlJc w:val="left"/>
      <w:pPr>
        <w:ind w:left="627" w:hanging="720"/>
      </w:pPr>
      <w:rPr>
        <w:rFonts w:hint="default"/>
      </w:rPr>
    </w:lvl>
    <w:lvl w:ilvl="1" w:tplc="04090019" w:tentative="1">
      <w:start w:val="1"/>
      <w:numFmt w:val="ideographTraditional"/>
      <w:lvlText w:val="%2、"/>
      <w:lvlJc w:val="left"/>
      <w:pPr>
        <w:ind w:left="867" w:hanging="480"/>
      </w:pPr>
    </w:lvl>
    <w:lvl w:ilvl="2" w:tplc="0409001B" w:tentative="1">
      <w:start w:val="1"/>
      <w:numFmt w:val="lowerRoman"/>
      <w:lvlText w:val="%3."/>
      <w:lvlJc w:val="right"/>
      <w:pPr>
        <w:ind w:left="1347" w:hanging="480"/>
      </w:pPr>
    </w:lvl>
    <w:lvl w:ilvl="3" w:tplc="0409000F" w:tentative="1">
      <w:start w:val="1"/>
      <w:numFmt w:val="decimal"/>
      <w:lvlText w:val="%4."/>
      <w:lvlJc w:val="left"/>
      <w:pPr>
        <w:ind w:left="1827" w:hanging="480"/>
      </w:pPr>
    </w:lvl>
    <w:lvl w:ilvl="4" w:tplc="04090019" w:tentative="1">
      <w:start w:val="1"/>
      <w:numFmt w:val="ideographTraditional"/>
      <w:lvlText w:val="%5、"/>
      <w:lvlJc w:val="left"/>
      <w:pPr>
        <w:ind w:left="2307" w:hanging="480"/>
      </w:pPr>
    </w:lvl>
    <w:lvl w:ilvl="5" w:tplc="0409001B" w:tentative="1">
      <w:start w:val="1"/>
      <w:numFmt w:val="lowerRoman"/>
      <w:lvlText w:val="%6."/>
      <w:lvlJc w:val="right"/>
      <w:pPr>
        <w:ind w:left="2787" w:hanging="480"/>
      </w:pPr>
    </w:lvl>
    <w:lvl w:ilvl="6" w:tplc="0409000F" w:tentative="1">
      <w:start w:val="1"/>
      <w:numFmt w:val="decimal"/>
      <w:lvlText w:val="%7."/>
      <w:lvlJc w:val="left"/>
      <w:pPr>
        <w:ind w:left="3267" w:hanging="480"/>
      </w:pPr>
    </w:lvl>
    <w:lvl w:ilvl="7" w:tplc="04090019" w:tentative="1">
      <w:start w:val="1"/>
      <w:numFmt w:val="ideographTraditional"/>
      <w:lvlText w:val="%8、"/>
      <w:lvlJc w:val="left"/>
      <w:pPr>
        <w:ind w:left="3747" w:hanging="480"/>
      </w:pPr>
    </w:lvl>
    <w:lvl w:ilvl="8" w:tplc="0409001B" w:tentative="1">
      <w:start w:val="1"/>
      <w:numFmt w:val="lowerRoman"/>
      <w:lvlText w:val="%9."/>
      <w:lvlJc w:val="right"/>
      <w:pPr>
        <w:ind w:left="4227"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2D2"/>
    <w:rsid w:val="00006E10"/>
    <w:rsid w:val="00013515"/>
    <w:rsid w:val="00043EFB"/>
    <w:rsid w:val="000606C5"/>
    <w:rsid w:val="000C73F2"/>
    <w:rsid w:val="000F1D00"/>
    <w:rsid w:val="00104A55"/>
    <w:rsid w:val="00125BA2"/>
    <w:rsid w:val="00137E6A"/>
    <w:rsid w:val="00146617"/>
    <w:rsid w:val="00154078"/>
    <w:rsid w:val="001546E6"/>
    <w:rsid w:val="001D4462"/>
    <w:rsid w:val="001E66D8"/>
    <w:rsid w:val="001E6FD2"/>
    <w:rsid w:val="001F22D2"/>
    <w:rsid w:val="001F37BF"/>
    <w:rsid w:val="00226094"/>
    <w:rsid w:val="0022718A"/>
    <w:rsid w:val="00254257"/>
    <w:rsid w:val="00254386"/>
    <w:rsid w:val="0025754F"/>
    <w:rsid w:val="00271A1A"/>
    <w:rsid w:val="0028132A"/>
    <w:rsid w:val="002C5E81"/>
    <w:rsid w:val="002F18DD"/>
    <w:rsid w:val="003024A7"/>
    <w:rsid w:val="003140FF"/>
    <w:rsid w:val="00326E4F"/>
    <w:rsid w:val="003C1076"/>
    <w:rsid w:val="003C403D"/>
    <w:rsid w:val="003C73A1"/>
    <w:rsid w:val="003E3FCD"/>
    <w:rsid w:val="00406404"/>
    <w:rsid w:val="004131A7"/>
    <w:rsid w:val="004357DD"/>
    <w:rsid w:val="00455E3F"/>
    <w:rsid w:val="0048213F"/>
    <w:rsid w:val="004A6242"/>
    <w:rsid w:val="004B7436"/>
    <w:rsid w:val="004F5715"/>
    <w:rsid w:val="004F6D44"/>
    <w:rsid w:val="005207ED"/>
    <w:rsid w:val="005B2BBE"/>
    <w:rsid w:val="005B390D"/>
    <w:rsid w:val="005C246A"/>
    <w:rsid w:val="005C7AD8"/>
    <w:rsid w:val="005C7FB3"/>
    <w:rsid w:val="005E3307"/>
    <w:rsid w:val="005E5E44"/>
    <w:rsid w:val="00606088"/>
    <w:rsid w:val="00650F95"/>
    <w:rsid w:val="00675D01"/>
    <w:rsid w:val="00690DC1"/>
    <w:rsid w:val="006A2A9D"/>
    <w:rsid w:val="006D1003"/>
    <w:rsid w:val="006F5B2A"/>
    <w:rsid w:val="00727067"/>
    <w:rsid w:val="0073276C"/>
    <w:rsid w:val="00735DF5"/>
    <w:rsid w:val="0079438C"/>
    <w:rsid w:val="00797E20"/>
    <w:rsid w:val="007B008F"/>
    <w:rsid w:val="007C091D"/>
    <w:rsid w:val="007C44B2"/>
    <w:rsid w:val="007C7AB3"/>
    <w:rsid w:val="007E029D"/>
    <w:rsid w:val="008073C8"/>
    <w:rsid w:val="008344C9"/>
    <w:rsid w:val="00842BE5"/>
    <w:rsid w:val="00846828"/>
    <w:rsid w:val="00872C67"/>
    <w:rsid w:val="00896422"/>
    <w:rsid w:val="008A3D69"/>
    <w:rsid w:val="008C594C"/>
    <w:rsid w:val="008C7EBC"/>
    <w:rsid w:val="008E26E8"/>
    <w:rsid w:val="00901B11"/>
    <w:rsid w:val="00924E7D"/>
    <w:rsid w:val="0092593A"/>
    <w:rsid w:val="00935C98"/>
    <w:rsid w:val="00952A7E"/>
    <w:rsid w:val="00964745"/>
    <w:rsid w:val="00970ECB"/>
    <w:rsid w:val="00973841"/>
    <w:rsid w:val="009A4009"/>
    <w:rsid w:val="009E5C45"/>
    <w:rsid w:val="009F4A16"/>
    <w:rsid w:val="009F5E69"/>
    <w:rsid w:val="00A23CBA"/>
    <w:rsid w:val="00A460D1"/>
    <w:rsid w:val="00A752AA"/>
    <w:rsid w:val="00AB6C8A"/>
    <w:rsid w:val="00AC189F"/>
    <w:rsid w:val="00AC74A6"/>
    <w:rsid w:val="00AD2A56"/>
    <w:rsid w:val="00AE17F3"/>
    <w:rsid w:val="00AE3F81"/>
    <w:rsid w:val="00B36C5F"/>
    <w:rsid w:val="00B546D1"/>
    <w:rsid w:val="00B65BEB"/>
    <w:rsid w:val="00B8016B"/>
    <w:rsid w:val="00B85C46"/>
    <w:rsid w:val="00B9111B"/>
    <w:rsid w:val="00BC090C"/>
    <w:rsid w:val="00BC5AEE"/>
    <w:rsid w:val="00BD3065"/>
    <w:rsid w:val="00BF3D44"/>
    <w:rsid w:val="00C167B4"/>
    <w:rsid w:val="00C25B9E"/>
    <w:rsid w:val="00C36ED6"/>
    <w:rsid w:val="00C41999"/>
    <w:rsid w:val="00C726F7"/>
    <w:rsid w:val="00CE15A2"/>
    <w:rsid w:val="00CE20DB"/>
    <w:rsid w:val="00CF3F56"/>
    <w:rsid w:val="00CF574D"/>
    <w:rsid w:val="00CF5943"/>
    <w:rsid w:val="00D03A41"/>
    <w:rsid w:val="00D12468"/>
    <w:rsid w:val="00D42826"/>
    <w:rsid w:val="00D44897"/>
    <w:rsid w:val="00DA39E4"/>
    <w:rsid w:val="00DA3E43"/>
    <w:rsid w:val="00DF2628"/>
    <w:rsid w:val="00E00E22"/>
    <w:rsid w:val="00E012D4"/>
    <w:rsid w:val="00E05048"/>
    <w:rsid w:val="00E17BF6"/>
    <w:rsid w:val="00E242CC"/>
    <w:rsid w:val="00E37C4D"/>
    <w:rsid w:val="00E5076E"/>
    <w:rsid w:val="00E92944"/>
    <w:rsid w:val="00EC3420"/>
    <w:rsid w:val="00ED4EE4"/>
    <w:rsid w:val="00EE6D28"/>
    <w:rsid w:val="00F26DF6"/>
    <w:rsid w:val="00F31C08"/>
    <w:rsid w:val="00F425D9"/>
    <w:rsid w:val="00F50C02"/>
    <w:rsid w:val="00F51C9E"/>
    <w:rsid w:val="00F5248E"/>
    <w:rsid w:val="00F872C5"/>
    <w:rsid w:val="00FA5F6B"/>
    <w:rsid w:val="00FD568C"/>
    <w:rsid w:val="00FE3711"/>
    <w:rsid w:val="62E8C4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35662"/>
  <w15:docId w15:val="{B2029DDF-E383-4B01-A356-92D7F6F7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AD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213F"/>
    <w:pPr>
      <w:tabs>
        <w:tab w:val="center" w:pos="4153"/>
        <w:tab w:val="right" w:pos="8306"/>
      </w:tabs>
      <w:snapToGrid w:val="0"/>
    </w:pPr>
    <w:rPr>
      <w:sz w:val="20"/>
      <w:szCs w:val="20"/>
    </w:rPr>
  </w:style>
  <w:style w:type="character" w:customStyle="1" w:styleId="a4">
    <w:name w:val="頁首 字元"/>
    <w:basedOn w:val="a0"/>
    <w:link w:val="a3"/>
    <w:uiPriority w:val="99"/>
    <w:rsid w:val="0048213F"/>
    <w:rPr>
      <w:sz w:val="20"/>
      <w:szCs w:val="20"/>
    </w:rPr>
  </w:style>
  <w:style w:type="paragraph" w:styleId="a5">
    <w:name w:val="footer"/>
    <w:basedOn w:val="a"/>
    <w:link w:val="a6"/>
    <w:uiPriority w:val="99"/>
    <w:unhideWhenUsed/>
    <w:rsid w:val="0048213F"/>
    <w:pPr>
      <w:tabs>
        <w:tab w:val="center" w:pos="4153"/>
        <w:tab w:val="right" w:pos="8306"/>
      </w:tabs>
      <w:snapToGrid w:val="0"/>
    </w:pPr>
    <w:rPr>
      <w:sz w:val="20"/>
      <w:szCs w:val="20"/>
    </w:rPr>
  </w:style>
  <w:style w:type="character" w:customStyle="1" w:styleId="a6">
    <w:name w:val="頁尾 字元"/>
    <w:basedOn w:val="a0"/>
    <w:link w:val="a5"/>
    <w:uiPriority w:val="99"/>
    <w:rsid w:val="0048213F"/>
    <w:rPr>
      <w:sz w:val="20"/>
      <w:szCs w:val="20"/>
    </w:rPr>
  </w:style>
  <w:style w:type="paragraph" w:customStyle="1" w:styleId="1">
    <w:name w:val="清單段落1"/>
    <w:basedOn w:val="a"/>
    <w:rsid w:val="00CF5943"/>
    <w:pPr>
      <w:suppressAutoHyphens/>
      <w:ind w:left="480"/>
    </w:pPr>
    <w:rPr>
      <w:rFonts w:ascii="Calibri" w:eastAsia="新細明體" w:hAnsi="Calibri" w:cs="Calibri"/>
      <w:kern w:val="1"/>
    </w:rPr>
  </w:style>
  <w:style w:type="paragraph" w:styleId="a7">
    <w:name w:val="List Paragraph"/>
    <w:basedOn w:val="a"/>
    <w:qFormat/>
    <w:rsid w:val="00013515"/>
    <w:pPr>
      <w:ind w:leftChars="200" w:left="480"/>
    </w:pPr>
    <w:rPr>
      <w:rFonts w:ascii="Times New Roman" w:eastAsia="新細明體" w:hAnsi="Times New Roman" w:cs="Times New Roman"/>
      <w:szCs w:val="24"/>
    </w:rPr>
  </w:style>
  <w:style w:type="paragraph" w:styleId="a8">
    <w:name w:val="Balloon Text"/>
    <w:basedOn w:val="a"/>
    <w:link w:val="a9"/>
    <w:uiPriority w:val="99"/>
    <w:semiHidden/>
    <w:unhideWhenUsed/>
    <w:rsid w:val="00BF3D4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F3D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94103">
      <w:bodyDiv w:val="1"/>
      <w:marLeft w:val="0"/>
      <w:marRight w:val="0"/>
      <w:marTop w:val="0"/>
      <w:marBottom w:val="0"/>
      <w:divBdr>
        <w:top w:val="none" w:sz="0" w:space="0" w:color="auto"/>
        <w:left w:val="none" w:sz="0" w:space="0" w:color="auto"/>
        <w:bottom w:val="none" w:sz="0" w:space="0" w:color="auto"/>
        <w:right w:val="none" w:sz="0" w:space="0" w:color="auto"/>
      </w:divBdr>
    </w:div>
    <w:div w:id="1194608459">
      <w:bodyDiv w:val="1"/>
      <w:marLeft w:val="0"/>
      <w:marRight w:val="0"/>
      <w:marTop w:val="0"/>
      <w:marBottom w:val="0"/>
      <w:divBdr>
        <w:top w:val="none" w:sz="0" w:space="0" w:color="auto"/>
        <w:left w:val="none" w:sz="0" w:space="0" w:color="auto"/>
        <w:bottom w:val="none" w:sz="0" w:space="0" w:color="auto"/>
        <w:right w:val="none" w:sz="0" w:space="0" w:color="auto"/>
      </w:divBdr>
    </w:div>
    <w:div w:id="191994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191</Words>
  <Characters>1092</Characters>
  <Application>Microsoft Office Word</Application>
  <DocSecurity>0</DocSecurity>
  <Lines>9</Lines>
  <Paragraphs>2</Paragraphs>
  <ScaleCrop>false</ScaleCrop>
  <Company>HOME</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2</cp:revision>
  <cp:lastPrinted>2019-06-04T01:38:00Z</cp:lastPrinted>
  <dcterms:created xsi:type="dcterms:W3CDTF">2019-07-15T04:59:00Z</dcterms:created>
  <dcterms:modified xsi:type="dcterms:W3CDTF">2019-07-15T04:59:00Z</dcterms:modified>
</cp:coreProperties>
</file>